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（様式９）　　　　　　　　　　　　　　　　　　　　　　　　　　　　【訓練番号：　　】　　　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32"/>
        </w:rPr>
      </w:pPr>
      <w:r>
        <w:rPr>
          <w:rFonts w:hint="eastAsia" w:ascii="ＭＳ Ｐゴシック" w:hAnsi="ＭＳ Ｐゴシック" w:eastAsia="ＭＳ Ｐゴシック"/>
          <w:sz w:val="32"/>
        </w:rPr>
        <w:t>使用教材一覧表</w:t>
      </w:r>
    </w:p>
    <w:p>
      <w:pPr>
        <w:pStyle w:val="0"/>
        <w:rPr>
          <w:rFonts w:hint="default"/>
          <w:sz w:val="18"/>
          <w:u w:val="single" w:color="auto"/>
        </w:rPr>
      </w:pPr>
      <w:r>
        <w:rPr>
          <w:rFonts w:hint="eastAsia"/>
          <w:sz w:val="18"/>
          <w:u w:val="single" w:color="auto"/>
        </w:rPr>
        <w:t>訓</w:t>
      </w:r>
      <w:bookmarkStart w:id="0" w:name="_GoBack"/>
      <w:bookmarkEnd w:id="0"/>
      <w:r>
        <w:rPr>
          <w:rFonts w:hint="eastAsia"/>
          <w:sz w:val="18"/>
          <w:u w:val="single" w:color="auto"/>
        </w:rPr>
        <w:t>練分類</w:t>
      </w:r>
      <w:r>
        <w:rPr>
          <w:rFonts w:hint="eastAsia"/>
          <w:sz w:val="18"/>
          <w:u w:val="single" w:color="auto"/>
        </w:rPr>
        <w:t>:</w:t>
      </w:r>
      <w:r>
        <w:rPr>
          <w:rFonts w:hint="eastAsia"/>
          <w:sz w:val="18"/>
          <w:u w:val="single" w:color="auto"/>
        </w:rPr>
        <w:t>　</w:t>
      </w:r>
      <w:r>
        <w:rPr>
          <w:rFonts w:hint="eastAsia"/>
          <w:sz w:val="24"/>
          <w:u w:val="single" w:color="auto"/>
        </w:rPr>
        <w:t>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【受講生の購入が必要なもの】（１万５千円（税込）以内とすること）</w:t>
      </w:r>
    </w:p>
    <w:tbl>
      <w:tblPr>
        <w:tblStyle w:val="11"/>
        <w:tblW w:w="10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564"/>
        <w:gridCol w:w="1470"/>
        <w:gridCol w:w="1050"/>
        <w:gridCol w:w="4103"/>
      </w:tblGrid>
      <w:tr>
        <w:trPr>
          <w:trHeight w:val="677" w:hRule="atLeast"/>
        </w:trPr>
        <w:tc>
          <w:tcPr>
            <w:tcW w:w="3564" w:type="dxa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教材名</w:t>
            </w:r>
          </w:p>
        </w:tc>
        <w:tc>
          <w:tcPr>
            <w:tcW w:w="1470" w:type="dxa"/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出版社名</w:t>
            </w:r>
          </w:p>
        </w:tc>
        <w:tc>
          <w:tcPr>
            <w:tcW w:w="1050" w:type="dxa"/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価格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円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103" w:type="dxa"/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教材使用科目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>)</w:t>
            </w:r>
          </w:p>
        </w:tc>
      </w:tr>
      <w:tr>
        <w:trPr>
          <w:trHeight w:val="878" w:hRule="atLeast"/>
        </w:trPr>
        <w:tc>
          <w:tcPr>
            <w:tcW w:w="3564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41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884" w:hRule="atLeast"/>
        </w:trPr>
        <w:tc>
          <w:tcPr>
            <w:tcW w:w="3564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41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900" w:hRule="atLeast"/>
        </w:trPr>
        <w:tc>
          <w:tcPr>
            <w:tcW w:w="3564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41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897" w:hRule="atLeast"/>
        </w:trPr>
        <w:tc>
          <w:tcPr>
            <w:tcW w:w="3564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41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457" w:hRule="atLeast"/>
        </w:trPr>
        <w:tc>
          <w:tcPr>
            <w:tcW w:w="5034" w:type="dxa"/>
            <w:gridSpan w:val="2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合　　計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4103" w:type="dxa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single" w:color="auto" w:sz="2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</w:tbl>
    <w:p>
      <w:pPr>
        <w:pStyle w:val="0"/>
        <w:ind w:left="440" w:hanging="440" w:hangingChars="200"/>
        <w:rPr>
          <w:rFonts w:hint="default"/>
          <w:sz w:val="22"/>
        </w:rPr>
      </w:pPr>
      <w:r>
        <w:rPr>
          <w:rFonts w:hint="eastAsia"/>
          <w:sz w:val="22"/>
        </w:rPr>
        <w:t>注）オリジナル教材の場合は、書店等で一般に販売されているかどうか（販売されていない場合は価格の妥当性）等を下の理由欄に記載してください。</w:t>
      </w:r>
    </w:p>
    <w:p>
      <w:pPr>
        <w:pStyle w:val="0"/>
        <w:ind w:left="440" w:hanging="440" w:hangingChars="20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【受講生に配付予定のもの】</w:t>
      </w:r>
    </w:p>
    <w:tbl>
      <w:tblPr>
        <w:tblStyle w:val="11"/>
        <w:tblW w:w="10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564"/>
        <w:gridCol w:w="707"/>
        <w:gridCol w:w="2233"/>
        <w:gridCol w:w="3615"/>
      </w:tblGrid>
      <w:tr>
        <w:trPr>
          <w:trHeight w:val="729" w:hRule="atLeast"/>
        </w:trPr>
        <w:tc>
          <w:tcPr>
            <w:tcW w:w="3564" w:type="dxa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教材名</w:t>
            </w:r>
          </w:p>
        </w:tc>
        <w:tc>
          <w:tcPr>
            <w:tcW w:w="707" w:type="dxa"/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20"/>
                <w:w w:val="80"/>
                <w:sz w:val="20"/>
              </w:rPr>
            </w:pPr>
            <w:r>
              <w:rPr>
                <w:rFonts w:hint="eastAsia" w:ascii="ＭＳ 明朝" w:hAnsi="ＭＳ 明朝"/>
                <w:spacing w:val="-20"/>
                <w:w w:val="80"/>
                <w:sz w:val="20"/>
              </w:rPr>
              <w:t>ページ数</w:t>
            </w:r>
          </w:p>
        </w:tc>
        <w:tc>
          <w:tcPr>
            <w:tcW w:w="2233" w:type="dxa"/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出版社名･オリジナル</w:t>
            </w:r>
          </w:p>
        </w:tc>
        <w:tc>
          <w:tcPr>
            <w:tcW w:w="3615" w:type="dxa"/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教材使用科目</w:t>
            </w:r>
            <w:r>
              <w:rPr>
                <w:rFonts w:hint="eastAsia" w:ascii="ＭＳ 明朝" w:hAnsi="ＭＳ 明朝"/>
                <w:sz w:val="20"/>
              </w:rPr>
              <w:t>(</w:t>
            </w:r>
            <w:r>
              <w:rPr>
                <w:rFonts w:hint="eastAsia" w:ascii="ＭＳ 明朝" w:hAnsi="ＭＳ 明朝"/>
                <w:sz w:val="20"/>
              </w:rPr>
              <w:t>分野</w:t>
            </w:r>
            <w:r>
              <w:rPr>
                <w:rFonts w:hint="eastAsia" w:ascii="ＭＳ 明朝" w:hAnsi="ＭＳ 明朝"/>
                <w:sz w:val="20"/>
              </w:rPr>
              <w:t>)</w:t>
            </w:r>
          </w:p>
        </w:tc>
      </w:tr>
      <w:tr>
        <w:trPr>
          <w:trHeight w:val="861" w:hRule="atLeast"/>
        </w:trPr>
        <w:tc>
          <w:tcPr>
            <w:tcW w:w="3564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33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3564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33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842" w:hRule="atLeast"/>
        </w:trPr>
        <w:tc>
          <w:tcPr>
            <w:tcW w:w="3564" w:type="dxa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/>
        <w:tc>
          <w:tcPr>
            <w:tcW w:w="10119" w:type="dxa"/>
            <w:gridSpan w:val="4"/>
            <w:tcBorders>
              <w:top w:val="single" w:color="auto" w:sz="24" w:space="0"/>
              <w:left w:val="nil"/>
              <w:bottom w:val="single" w:color="auto" w:sz="2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944" w:hRule="atLeast"/>
        </w:trPr>
        <w:tc>
          <w:tcPr>
            <w:tcW w:w="10119" w:type="dxa"/>
            <w:gridSpan w:val="4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上記教材を使用する理由：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sectPr>
      <w:pgSz w:w="11906" w:h="16838"/>
      <w:pgMar w:top="567" w:right="851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1</Pages>
  <Words>0</Words>
  <Characters>200</Characters>
  <Application>JUST Note</Application>
  <Lines>70</Lines>
  <Paragraphs>17</Paragraphs>
  <Company>roudouseisakuka</Company>
  <CharactersWithSpaces>250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使用教材一覧表</dc:title>
  <dc:creator>高知県</dc:creator>
  <cp:lastModifiedBy>460574</cp:lastModifiedBy>
  <cp:lastPrinted>2026-05-01T01:53:48Z</cp:lastPrinted>
  <dcterms:created xsi:type="dcterms:W3CDTF">2015-02-02T07:31:00Z</dcterms:created>
  <dcterms:modified xsi:type="dcterms:W3CDTF">2019-02-19T10:51:36Z</dcterms:modified>
  <cp:revision>5</cp:revision>
</cp:coreProperties>
</file>