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right="0" w:rightChars="0" w:firstLineChars="0"/>
        <w:jc w:val="center"/>
        <w:rPr>
          <w:rFonts w:hint="eastAsia" w:asciiTheme="minorEastAsia" w:hAnsiTheme="minorEastAsia" w:eastAsiaTheme="minorEastAsia"/>
          <w:b w:val="0"/>
          <w:sz w:val="22"/>
        </w:rPr>
      </w:pPr>
      <w:r>
        <w:rPr>
          <w:rFonts w:hint="eastAsia" w:asciiTheme="minorEastAsia" w:hAnsiTheme="minorEastAsia" w:eastAsiaTheme="minorEastAsia"/>
          <w:b w:val="0"/>
          <w:sz w:val="22"/>
        </w:rPr>
        <w:t>「高知県看護職員就職ガイド」ホームページ掲載用データ</w:t>
      </w:r>
    </w:p>
    <w:p>
      <w:pPr>
        <w:pStyle w:val="0"/>
        <w:snapToGrid w:val="0"/>
        <w:ind w:leftChars="0" w:right="0" w:rightChars="0" w:firstLineChars="0"/>
        <w:jc w:val="center"/>
        <w:rPr>
          <w:rFonts w:hint="eastAsia" w:asciiTheme="minorEastAsia" w:hAnsiTheme="minorEastAsia" w:eastAsiaTheme="minorEastAsia"/>
          <w:b w:val="0"/>
          <w:sz w:val="22"/>
        </w:rPr>
      </w:pPr>
      <w:r>
        <w:rPr>
          <w:rFonts w:hint="eastAsia" w:asciiTheme="minorEastAsia" w:hAnsiTheme="minorEastAsia" w:eastAsiaTheme="minorEastAsia"/>
          <w:b w:val="0"/>
          <w:sz w:val="22"/>
        </w:rPr>
        <w:t>原稿作成の留意点</w:t>
      </w:r>
    </w:p>
    <w:p>
      <w:pPr>
        <w:pStyle w:val="0"/>
        <w:snapToGrid w:val="0"/>
        <w:ind w:leftChars="0" w:right="0" w:rightChars="0" w:firstLineChars="0"/>
        <w:jc w:val="both"/>
        <w:rPr>
          <w:rFonts w:hint="eastAsia" w:asciiTheme="minorEastAsia" w:hAnsiTheme="minorEastAsia" w:eastAsiaTheme="minorEastAsia"/>
          <w:b w:val="0"/>
          <w:sz w:val="22"/>
        </w:rPr>
      </w:pP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（１）紹介文</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病院・事業所等のキャッチフレーズや先輩ナースからのメッセージなど、職場の雰囲気や病院・事業所等の特徴、力を入れていることが伝わる文章を記載してください。</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写真やイラストの掲載が可能です。画像データをメールに添付して提出してください。画像データは、明るく、画質の良いものを選んでください。</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画像が暗い、画質が悪いなどの場合は再提出を求めることがあります。</w:t>
      </w: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（２）募集案内</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①募集職種</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保健師、助産師、看護師、准看護師のうち募集する職種を記載してください。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②選考方法</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書類、面接、小論文などの選考方法を記載してください。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③勤務体制</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２交代、３交代、オンコールなどの勤務体制を記載してください。できる限り各勤務帯の開始時間と終了時間を記載してください。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④給与</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基本給に、一般的な職員が共通して毎月支給される</w:t>
      </w:r>
      <w:r>
        <w:rPr>
          <w:rFonts w:hint="eastAsia" w:ascii="游ゴシック" w:hAnsi="游ゴシック" w:eastAsia="游ゴシック"/>
          <w:b w:val="1"/>
          <w:sz w:val="22"/>
          <w:u w:val="single" w:color="auto"/>
        </w:rPr>
        <w:t>各種手当を加えた、新卒一年目で夜勤ありの場合のモデル給与及びその内訳</w:t>
      </w:r>
      <w:r>
        <w:rPr>
          <w:rFonts w:hint="eastAsia" w:asciiTheme="minorEastAsia" w:hAnsiTheme="minorEastAsia" w:eastAsiaTheme="minorEastAsia"/>
          <w:b w:val="0"/>
          <w:sz w:val="22"/>
        </w:rPr>
        <w:t>を記載してください。卒業校によって基本給が異なる場合は、原則として専門学校</w:t>
      </w:r>
      <w:r>
        <w:rPr>
          <w:rFonts w:hint="eastAsia" w:asciiTheme="minorEastAsia" w:hAnsiTheme="minorEastAsia" w:eastAsiaTheme="minorEastAsia"/>
          <w:b w:val="0"/>
          <w:sz w:val="22"/>
        </w:rPr>
        <w:t>3</w:t>
      </w:r>
      <w:r>
        <w:rPr>
          <w:rFonts w:hint="eastAsia" w:asciiTheme="minorEastAsia" w:hAnsiTheme="minorEastAsia" w:eastAsiaTheme="minorEastAsia"/>
          <w:b w:val="0"/>
          <w:sz w:val="22"/>
        </w:rPr>
        <w:t>年課程卒の基本給によるモデル給与としてください。</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なお、専門学校卒以外の基本給を別途記載することも可能です。</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⑤昇給・賞与</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年間の予定されている回数を記載してください。可能であれば時期を記載してください。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⑥子育て支援</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育児のための休暇、短時間勤務制度、院内保育施設、子どもに関する手当やそれらの利用実績を記載してください。法律で義務づけられているもの以外があれば特に記載してください。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⑦休日休暇</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年間休日数（公休）、特別休暇などを記載してください。法律で義務づけられているもの以外があれば特に記載してください。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⑧応募方法</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游ゴシック" w:hAnsi="游ゴシック" w:eastAsia="游ゴシック"/>
          <w:b w:val="1"/>
          <w:sz w:val="22"/>
          <w:u w:val="single" w:color="auto"/>
        </w:rPr>
        <w:t>電話以外の手段も記載してください。</w:t>
      </w:r>
      <w:r>
        <w:rPr>
          <w:rFonts w:hint="eastAsia" w:asciiTheme="minorEastAsia" w:hAnsiTheme="minorEastAsia" w:eastAsiaTheme="minorEastAsia"/>
          <w:b w:val="0"/>
          <w:sz w:val="22"/>
        </w:rPr>
        <w:t>ホームページに応募フォームや採用情報サイトを設置している場合、その</w:t>
      </w:r>
      <w:r>
        <w:rPr>
          <w:rFonts w:hint="eastAsia" w:asciiTheme="minorEastAsia" w:hAnsiTheme="minorEastAsia" w:eastAsiaTheme="minorEastAsia"/>
          <w:b w:val="0"/>
          <w:sz w:val="22"/>
        </w:rPr>
        <w:t>URL</w:t>
      </w:r>
      <w:r>
        <w:rPr>
          <w:rFonts w:hint="eastAsia" w:asciiTheme="minorEastAsia" w:hAnsiTheme="minorEastAsia" w:eastAsiaTheme="minorEastAsia"/>
          <w:b w:val="0"/>
          <w:sz w:val="22"/>
        </w:rPr>
        <w:t>にリンクする</w:t>
      </w:r>
      <w:r>
        <w:rPr>
          <w:rFonts w:hint="eastAsia" w:asciiTheme="minorEastAsia" w:hAnsiTheme="minorEastAsia" w:eastAsiaTheme="minorEastAsia"/>
          <w:b w:val="0"/>
          <w:sz w:val="22"/>
        </w:rPr>
        <w:t>QR</w:t>
      </w:r>
      <w:r>
        <w:rPr>
          <w:rFonts w:hint="eastAsia" w:asciiTheme="minorEastAsia" w:hAnsiTheme="minorEastAsia" w:eastAsiaTheme="minorEastAsia"/>
          <w:b w:val="0"/>
          <w:sz w:val="22"/>
        </w:rPr>
        <w:t>コードを貼り付けてください。</w:t>
      </w: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（４）ここに注目</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職場環境や福利厚生、教育・研修制度などに関して、アピールできることを記載してください。</w:t>
      </w: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（５）病院・施設概要</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①病床数（病院のみ）</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総病床数を記載してください。病床の機能別内訳等を記載する場合はカッコ書きしてください。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②開院・開設年月</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和暦により記載してください。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③看護体制（病院のみ）</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病棟ごとに入院患者と看護師数の割合を記載してください。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④職員構成</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総職員数と、そのうちの看護職員数を記載してください。</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bookmarkStart w:id="0" w:name="_GoBack"/>
      <w:bookmarkEnd w:id="0"/>
      <w:r>
        <w:rPr>
          <w:rFonts w:hint="eastAsia" w:asciiTheme="minorEastAsia" w:hAnsiTheme="minorEastAsia" w:eastAsiaTheme="minorEastAsia"/>
          <w:b w:val="0"/>
          <w:sz w:val="22"/>
        </w:rPr>
        <w:t>看護職員数は原則、保健師、助産師、看護師、准看護師の合計とします。それ以外の表記をする場合は、看護部職員や看護師など、区分を明確に表記してください。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⑤診療科目（病院のみ）</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標榜する診療科目を記載してください。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⑥訪問地域（訪問看護ステーションのみ）</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訪問地域を市町村単位で記載してください。</w:t>
      </w:r>
    </w:p>
    <w:p>
      <w:pPr>
        <w:pStyle w:val="0"/>
        <w:snapToGrid w:val="0"/>
        <w:ind w:left="420" w:leftChars="20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⑦その他</w:t>
      </w:r>
    </w:p>
    <w:p>
      <w:pPr>
        <w:pStyle w:val="0"/>
        <w:snapToGrid w:val="0"/>
        <w:ind w:left="420" w:leftChars="2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関連施設や指定、認定について記載してください。</w:t>
      </w: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（６）お問い合わせ先</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事業所名、住所（郵便番号を含む）、電話番号、</w:t>
      </w:r>
      <w:r>
        <w:rPr>
          <w:rFonts w:hint="eastAsia" w:asciiTheme="minorEastAsia" w:hAnsiTheme="minorEastAsia" w:eastAsiaTheme="minorEastAsia"/>
          <w:b w:val="0"/>
          <w:sz w:val="22"/>
        </w:rPr>
        <w:t>FAX</w:t>
      </w:r>
      <w:r>
        <w:rPr>
          <w:rFonts w:hint="eastAsia" w:asciiTheme="minorEastAsia" w:hAnsiTheme="minorEastAsia" w:eastAsiaTheme="minorEastAsia"/>
          <w:b w:val="0"/>
          <w:sz w:val="22"/>
        </w:rPr>
        <w:t>番号、メールアドレス（求職者からの問い合わせに対応可能なもの）、ホームページの</w:t>
      </w:r>
      <w:r>
        <w:rPr>
          <w:rFonts w:hint="eastAsia" w:asciiTheme="minorEastAsia" w:hAnsiTheme="minorEastAsia" w:eastAsiaTheme="minorEastAsia"/>
          <w:b w:val="0"/>
          <w:sz w:val="22"/>
        </w:rPr>
        <w:t>URL</w:t>
      </w:r>
      <w:r>
        <w:rPr>
          <w:rFonts w:hint="eastAsia" w:asciiTheme="minorEastAsia" w:hAnsiTheme="minorEastAsia" w:eastAsiaTheme="minorEastAsia"/>
          <w:b w:val="0"/>
          <w:sz w:val="22"/>
        </w:rPr>
        <w:t>、採用担当者の職及び氏名を記載してください。</w:t>
      </w:r>
    </w:p>
    <w:p>
      <w:pPr>
        <w:pStyle w:val="0"/>
        <w:snapToGrid w:val="0"/>
        <w:ind w:leftChars="0" w:right="0" w:rightChars="0" w:firstLineChars="0"/>
        <w:jc w:val="both"/>
        <w:rPr>
          <w:rFonts w:hint="eastAsia" w:ascii="游ゴシック Medium" w:hAnsi="游ゴシック Medium" w:eastAsia="游ゴシック Medium"/>
          <w:b w:val="0"/>
          <w:sz w:val="22"/>
        </w:rPr>
      </w:pPr>
      <w:r>
        <w:rPr>
          <w:rFonts w:hint="eastAsia" w:ascii="游ゴシック Medium" w:hAnsi="游ゴシック Medium" w:eastAsia="游ゴシック Medium"/>
          <w:b w:val="0"/>
          <w:sz w:val="22"/>
        </w:rPr>
        <w:t>（７）見学について</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r>
        <w:rPr>
          <w:rFonts w:hint="eastAsia" w:asciiTheme="minorEastAsia" w:hAnsiTheme="minorEastAsia" w:eastAsiaTheme="minorEastAsia"/>
          <w:b w:val="0"/>
          <w:sz w:val="22"/>
        </w:rPr>
        <w:t>実施時期と担当者の所属・氏名を記載してください。</w:t>
      </w:r>
    </w:p>
    <w:p>
      <w:pPr>
        <w:pStyle w:val="0"/>
        <w:snapToGrid w:val="0"/>
        <w:ind w:left="210" w:leftChars="100" w:right="0" w:rightChars="0" w:firstLine="220" w:firstLineChars="100"/>
        <w:jc w:val="both"/>
        <w:rPr>
          <w:rFonts w:hint="eastAsia" w:asciiTheme="minorEastAsia" w:hAnsiTheme="minorEastAsia" w:eastAsiaTheme="minorEastAsia"/>
          <w:b w:val="0"/>
          <w:sz w:val="22"/>
        </w:rPr>
      </w:pPr>
    </w:p>
    <w:sectPr>
      <w:footerReference r:id="rId5" w:type="default"/>
      <w:pgSz w:w="11906" w:h="16838"/>
      <w:pgMar w:top="1494" w:right="1361" w:bottom="130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3357</TotalTime>
  <Pages>2</Pages>
  <Words>5</Words>
  <Characters>1196</Characters>
  <Application>JUST Note</Application>
  <Lines>58</Lines>
  <Paragraphs>44</Paragraphs>
  <CharactersWithSpaces>1196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keizo</dc:creator>
  <cp:lastModifiedBy>469818</cp:lastModifiedBy>
  <cp:lastPrinted>2025-03-26T05:45:42Z</cp:lastPrinted>
  <dcterms:created xsi:type="dcterms:W3CDTF">2017-05-25T09:20:00Z</dcterms:created>
  <dcterms:modified xsi:type="dcterms:W3CDTF">2026-05-19T00:32:35Z</dcterms:modified>
  <cp:revision>151</cp:revision>
</cp:coreProperties>
</file>