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686" w:firstLineChars="700"/>
        <w:jc w:val="right"/>
        <w:rPr>
          <w:rFonts w:hint="eastAsia" w:asciiTheme="minorEastAsia" w:hAnsiTheme="minorEastAsia" w:eastAsiaTheme="minorEastAsia"/>
          <w:sz w:val="24"/>
        </w:rPr>
      </w:pPr>
      <w:r>
        <w:rPr>
          <w:rFonts w:hint="eastAsia" w:asciiTheme="minorEastAsia" w:hAnsiTheme="minorEastAsia" w:eastAsiaTheme="minorEastAsia"/>
          <w:sz w:val="24"/>
        </w:rPr>
        <w:t>（様式１）</w:t>
      </w:r>
    </w:p>
    <w:p>
      <w:pPr>
        <w:pStyle w:val="0"/>
        <w:jc w:val="right"/>
        <w:rPr>
          <w:rFonts w:hint="eastAsia" w:asciiTheme="minorEastAsia" w:hAnsiTheme="minorEastAsia" w:eastAsiaTheme="minorEastAsia"/>
        </w:rPr>
      </w:pPr>
      <w:r>
        <w:rPr>
          <w:rFonts w:hint="eastAsia" w:asciiTheme="minorEastAsia" w:hAnsiTheme="minorEastAsia" w:eastAsiaTheme="minorEastAsia"/>
        </w:rPr>
        <w:t>　　年　　月　　日</w:t>
      </w:r>
    </w:p>
    <w:p>
      <w:pPr>
        <w:pStyle w:val="0"/>
        <w:rPr>
          <w:rFonts w:hint="eastAsia" w:asciiTheme="minorEastAsia" w:hAnsiTheme="minorEastAsia" w:eastAsiaTheme="minorEastAsia"/>
        </w:rPr>
      </w:pPr>
      <w:r>
        <w:rPr>
          <w:rFonts w:hint="eastAsia" w:asciiTheme="minorEastAsia" w:hAnsiTheme="minorEastAsia" w:eastAsiaTheme="minorEastAsia"/>
        </w:rPr>
        <w:t>　高知県知事　様</w:t>
      </w:r>
    </w:p>
    <w:p>
      <w:pPr>
        <w:pStyle w:val="0"/>
        <w:wordWrap w:val="0"/>
        <w:autoSpaceDE w:val="0"/>
        <w:autoSpaceDN w:val="0"/>
        <w:jc w:val="right"/>
        <w:textAlignment w:val="center"/>
        <w:rPr>
          <w:rFonts w:hint="eastAsia" w:asciiTheme="minorEastAsia" w:hAnsiTheme="minorEastAsia" w:eastAsiaTheme="minorEastAsia"/>
        </w:rPr>
      </w:pPr>
      <w:r>
        <w:rPr>
          <w:rFonts w:hint="eastAsia" w:asciiTheme="minorEastAsia" w:hAnsiTheme="minorEastAsia" w:eastAsiaTheme="minorEastAsia"/>
        </w:rPr>
        <w:t>（申請者）　住所（主たる事務所の郵便番号･所在地）　</w:t>
      </w:r>
    </w:p>
    <w:p>
      <w:pPr>
        <w:pStyle w:val="0"/>
        <w:wordWrap w:val="0"/>
        <w:autoSpaceDE w:val="0"/>
        <w:autoSpaceDN w:val="0"/>
        <w:spacing w:after="20" w:afterLines="0" w:afterAutospacing="0"/>
        <w:jc w:val="right"/>
        <w:textAlignment w:val="center"/>
        <w:rPr>
          <w:rFonts w:hint="eastAsia" w:asciiTheme="minorEastAsia" w:hAnsiTheme="minorEastAsia" w:eastAsiaTheme="minorEastAsia"/>
          <w:u w:val="single" w:color="auto"/>
        </w:rPr>
      </w:pPr>
      <w:r>
        <w:rPr>
          <w:rFonts w:hint="eastAsia" w:asciiTheme="minorEastAsia" w:hAnsiTheme="minorEastAsia" w:eastAsiaTheme="minorEastAsia"/>
          <w:u w:val="none" w:color="auto"/>
        </w:rPr>
        <w:t>　　　　</w:t>
      </w:r>
      <w:r>
        <w:rPr>
          <w:rFonts w:hint="eastAsia" w:asciiTheme="minorEastAsia" w:hAnsiTheme="minorEastAsia" w:eastAsiaTheme="minorEastAsia"/>
          <w:u w:val="single" w:color="auto"/>
        </w:rPr>
        <w:t>　　　　　　　　　　　　　　　　　　　　</w:t>
      </w:r>
    </w:p>
    <w:p>
      <w:pPr>
        <w:pStyle w:val="0"/>
        <w:wordWrap w:val="0"/>
        <w:autoSpaceDE w:val="0"/>
        <w:autoSpaceDN w:val="0"/>
        <w:jc w:val="right"/>
        <w:textAlignment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21"/>
        </w:rPr>
        <w:t>氏名（事業所名称及び代表者の氏名）　</w:t>
      </w:r>
    </w:p>
    <w:p>
      <w:pPr>
        <w:pStyle w:val="0"/>
        <w:wordWrap w:val="0"/>
        <w:autoSpaceDE w:val="0"/>
        <w:autoSpaceDN w:val="0"/>
        <w:spacing w:after="20" w:afterLines="0" w:afterAutospacing="0"/>
        <w:jc w:val="right"/>
        <w:textAlignment w:val="center"/>
        <w:rPr>
          <w:rFonts w:hint="eastAsia" w:asciiTheme="minorEastAsia" w:hAnsiTheme="minorEastAsia" w:eastAsiaTheme="minorEastAsia"/>
          <w:u w:val="single" w:color="auto"/>
        </w:rPr>
      </w:pPr>
      <w:r>
        <w:rPr>
          <w:rFonts w:hint="eastAsia" w:asciiTheme="minorEastAsia" w:hAnsiTheme="minorEastAsia" w:eastAsiaTheme="minorEastAsia"/>
          <w:u w:val="none" w:color="auto"/>
        </w:rPr>
        <w:t>　　　　</w:t>
      </w:r>
      <w:r>
        <w:rPr>
          <w:rFonts w:hint="eastAsia" w:asciiTheme="minorEastAsia" w:hAnsiTheme="minorEastAsia" w:eastAsiaTheme="minorEastAsia"/>
          <w:u w:val="single" w:color="auto"/>
        </w:rPr>
        <w:t>　　　　　　　　　　　　　　　　　　　　</w:t>
      </w:r>
    </w:p>
    <w:p>
      <w:pPr>
        <w:pStyle w:val="0"/>
        <w:spacing w:line="344" w:lineRule="exact"/>
        <w:jc w:val="center"/>
        <w:rPr>
          <w:rFonts w:hint="eastAsia" w:asciiTheme="minorEastAsia" w:hAnsiTheme="minorEastAsia" w:eastAsiaTheme="minorEastAsia"/>
          <w:color w:val="000000" w:themeColor="text1"/>
        </w:rPr>
      </w:pPr>
    </w:p>
    <w:p>
      <w:pPr>
        <w:pStyle w:val="0"/>
        <w:spacing w:line="344" w:lineRule="exact"/>
        <w:jc w:val="center"/>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24"/>
        </w:rPr>
        <w:t>高知家健康パスポートネーミングライツイベントスポンサー申込書</w:t>
      </w:r>
    </w:p>
    <w:p>
      <w:pPr>
        <w:pStyle w:val="0"/>
        <w:rPr>
          <w:rFonts w:hint="eastAsia" w:asciiTheme="minorEastAsia" w:hAnsiTheme="minorEastAsia" w:eastAsiaTheme="minorEastAsia"/>
          <w:color w:val="000000" w:themeColor="text1"/>
        </w:rPr>
      </w:pPr>
    </w:p>
    <w:p>
      <w:pPr>
        <w:pStyle w:val="0"/>
        <w:ind w:firstLine="211" w:firstLineChars="100"/>
        <w:rPr>
          <w:rFonts w:hint="eastAsia" w:asciiTheme="minorEastAsia" w:hAnsiTheme="minorEastAsia" w:eastAsiaTheme="minorEastAsia"/>
          <w:strike w:val="0"/>
          <w:dstrike w:val="0"/>
          <w:color w:val="000000" w:themeColor="text1"/>
        </w:rPr>
      </w:pPr>
      <w:r>
        <w:rPr>
          <w:rFonts w:hint="eastAsia" w:asciiTheme="minorEastAsia" w:hAnsiTheme="minorEastAsia" w:eastAsiaTheme="minorEastAsia"/>
          <w:strike w:val="0"/>
          <w:dstrike w:val="0"/>
          <w:color w:val="000000" w:themeColor="text1"/>
        </w:rPr>
        <w:t>「高知家健康パスポートネーミングライツイベントスポンサー募集要項」に基づき、下記のとおり申し込みます。</w:t>
      </w:r>
    </w:p>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tbl>
      <w:tblPr>
        <w:tblStyle w:val="11"/>
        <w:tblW w:w="9847"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87"/>
        <w:gridCol w:w="1623"/>
        <w:gridCol w:w="7437"/>
      </w:tblGrid>
      <w:tr>
        <w:trPr>
          <w:trHeight w:val="63" w:hRule="atLeast"/>
        </w:trPr>
        <w:tc>
          <w:tcPr>
            <w:tcW w:w="787"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wordWrap w:val="0"/>
              <w:autoSpaceDE w:val="0"/>
              <w:autoSpaceDN w:val="0"/>
              <w:spacing w:line="314" w:lineRule="atLeast"/>
              <w:ind w:left="113" w:leftChars="0" w:right="113" w:rightChars="0"/>
              <w:jc w:val="center"/>
              <w:rPr>
                <w:rFonts w:hint="eastAsia" w:asciiTheme="minorEastAsia" w:hAnsiTheme="minorEastAsia" w:eastAsiaTheme="minorEastAsia"/>
              </w:rPr>
            </w:pPr>
            <w:r>
              <w:rPr>
                <w:rFonts w:hint="eastAsia" w:asciiTheme="minorEastAsia" w:hAnsiTheme="minorEastAsia" w:eastAsiaTheme="minorEastAsia"/>
              </w:rPr>
              <w:t>企業情報及び</w:t>
            </w:r>
          </w:p>
          <w:p>
            <w:pPr>
              <w:pStyle w:val="0"/>
              <w:suppressAutoHyphens w:val="1"/>
              <w:kinsoku w:val="0"/>
              <w:wordWrap w:val="0"/>
              <w:autoSpaceDE w:val="0"/>
              <w:autoSpaceDN w:val="0"/>
              <w:spacing w:line="314" w:lineRule="atLeast"/>
              <w:ind w:left="113" w:leftChars="0" w:right="113" w:rightChars="0"/>
              <w:jc w:val="center"/>
              <w:rPr>
                <w:rFonts w:hint="eastAsia" w:asciiTheme="minorEastAsia" w:hAnsiTheme="minorEastAsia" w:eastAsiaTheme="minorEastAsia"/>
              </w:rPr>
            </w:pPr>
            <w:r>
              <w:rPr>
                <w:rFonts w:hint="eastAsia" w:asciiTheme="minorEastAsia" w:hAnsiTheme="minorEastAsia" w:eastAsiaTheme="minorEastAsia"/>
              </w:rPr>
              <w:t>担当者連絡先</w:t>
            </w:r>
          </w:p>
        </w:tc>
        <w:tc>
          <w:tcPr>
            <w:tcW w:w="1623"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eastAsia" w:asciiTheme="minorEastAsia" w:hAnsiTheme="minorEastAsia" w:eastAsiaTheme="minorEastAsia"/>
              </w:rPr>
            </w:pPr>
            <w:r>
              <w:rPr>
                <w:rFonts w:hint="eastAsia" w:asciiTheme="minorEastAsia" w:hAnsiTheme="minorEastAsia" w:eastAsiaTheme="minorEastAsia"/>
                <w:color w:val="000000" w:themeColor="text1"/>
                <w:kern w:val="0"/>
              </w:rPr>
              <w:t>企　業　名　等</w:t>
            </w:r>
          </w:p>
        </w:tc>
        <w:tc>
          <w:tcPr>
            <w:tcW w:w="74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4" w:lineRule="atLeast"/>
              <w:jc w:val="both"/>
              <w:rPr>
                <w:rFonts w:hint="eastAsia" w:asciiTheme="minorEastAsia" w:hAnsiTheme="minorEastAsia" w:eastAsiaTheme="minorEastAsia"/>
              </w:rPr>
            </w:pPr>
          </w:p>
          <w:p>
            <w:pPr>
              <w:pStyle w:val="0"/>
              <w:suppressAutoHyphens w:val="1"/>
              <w:kinsoku w:val="0"/>
              <w:wordWrap w:val="0"/>
              <w:autoSpaceDE w:val="0"/>
              <w:autoSpaceDN w:val="0"/>
              <w:spacing w:line="314" w:lineRule="atLeast"/>
              <w:jc w:val="both"/>
              <w:rPr>
                <w:rFonts w:hint="eastAsia" w:asciiTheme="minorEastAsia" w:hAnsiTheme="minorEastAsia" w:eastAsiaTheme="minorEastAsia"/>
              </w:rPr>
            </w:pPr>
          </w:p>
        </w:tc>
      </w:tr>
      <w:tr>
        <w:trPr>
          <w:trHeight w:val="63" w:hRule="atLeast"/>
        </w:trPr>
        <w:tc>
          <w:tcPr>
            <w:tcW w:w="787"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kern w:val="0"/>
              </w:rPr>
              <w:t>業　　　種</w:t>
            </w:r>
          </w:p>
        </w:tc>
        <w:tc>
          <w:tcPr>
            <w:tcW w:w="74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p>
            <w:pPr>
              <w:pStyle w:val="0"/>
              <w:rPr>
                <w:rFonts w:hint="eastAsia"/>
              </w:rPr>
            </w:pPr>
          </w:p>
        </w:tc>
      </w:tr>
      <w:tr>
        <w:trPr>
          <w:trHeight w:val="63" w:hRule="atLeast"/>
        </w:trPr>
        <w:tc>
          <w:tcPr>
            <w:tcW w:w="787"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themeColor="text1"/>
                <w:kern w:val="0"/>
              </w:rPr>
              <w:t>事　業　内　容</w:t>
            </w:r>
          </w:p>
        </w:tc>
        <w:tc>
          <w:tcPr>
            <w:tcW w:w="7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p>
            <w:pPr>
              <w:pStyle w:val="0"/>
              <w:rPr>
                <w:rFonts w:hint="eastAsia"/>
              </w:rPr>
            </w:pPr>
          </w:p>
        </w:tc>
      </w:tr>
      <w:tr>
        <w:trPr>
          <w:trHeight w:val="63" w:hRule="atLeast"/>
        </w:trPr>
        <w:tc>
          <w:tcPr>
            <w:tcW w:w="787"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eastAsia"/>
              </w:rPr>
            </w:pPr>
            <w:r>
              <w:rPr>
                <w:rFonts w:hint="eastAsia"/>
                <w:sz w:val="18"/>
              </w:rPr>
              <w:t>健康づくりへの取り組み</w:t>
            </w:r>
            <w:r>
              <w:rPr>
                <w:rFonts w:hint="eastAsia"/>
                <w:sz w:val="18"/>
              </w:rPr>
              <w:t>(</w:t>
            </w:r>
            <w:r>
              <w:rPr>
                <w:rFonts w:hint="eastAsia"/>
                <w:sz w:val="18"/>
              </w:rPr>
              <w:t>予定も可</w:t>
            </w:r>
            <w:r>
              <w:rPr>
                <w:rFonts w:hint="eastAsia"/>
                <w:sz w:val="18"/>
              </w:rPr>
              <w:t>)</w:t>
            </w:r>
          </w:p>
        </w:tc>
        <w:tc>
          <w:tcPr>
            <w:tcW w:w="74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7" w:hRule="exact"/>
        </w:trPr>
        <w:tc>
          <w:tcPr>
            <w:tcW w:w="787"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000000" w:sz="4" w:space="0"/>
              <w:left w:val="single" w:color="auto" w:sz="4" w:space="0"/>
              <w:bottom w:val="single" w:color="auto" w:sz="4" w:space="0"/>
              <w:right w:val="nil"/>
              <w:tl2br w:val="nil"/>
              <w:tr2bl w:val="nil"/>
            </w:tcBorders>
            <w:vAlign w:val="center"/>
          </w:tcPr>
          <w:p>
            <w:pPr>
              <w:pStyle w:val="0"/>
              <w:rPr>
                <w:rFonts w:hint="eastAsia"/>
              </w:rPr>
            </w:pPr>
          </w:p>
        </w:tc>
        <w:tc>
          <w:tcPr>
            <w:tcW w:w="7437" w:type="dxa"/>
            <w:tcBorders>
              <w:top w:val="single" w:color="000000" w:sz="4" w:space="0"/>
              <w:left w:val="nil"/>
              <w:bottom w:val="single" w:color="auto" w:sz="4" w:space="0"/>
              <w:right w:val="nil"/>
              <w:tl2br w:val="nil"/>
              <w:tr2bl w:val="nil"/>
            </w:tcBorders>
            <w:vAlign w:val="center"/>
          </w:tcPr>
          <w:p>
            <w:pPr>
              <w:pStyle w:val="0"/>
              <w:rPr>
                <w:rFonts w:hint="eastAsia"/>
              </w:rPr>
            </w:pPr>
          </w:p>
        </w:tc>
      </w:tr>
      <w:tr>
        <w:trPr>
          <w:trHeight w:val="63" w:hRule="atLeast"/>
        </w:trPr>
        <w:tc>
          <w:tcPr>
            <w:tcW w:w="787"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rPr>
              <w:t>担　当　者</w:t>
            </w:r>
          </w:p>
        </w:tc>
        <w:tc>
          <w:tcPr>
            <w:tcW w:w="743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trHeight w:val="63" w:hRule="atLeast"/>
        </w:trPr>
        <w:tc>
          <w:tcPr>
            <w:tcW w:w="78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部　署・役　職</w:t>
            </w:r>
          </w:p>
        </w:tc>
        <w:tc>
          <w:tcPr>
            <w:tcW w:w="743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4" w:lineRule="atLeast"/>
              <w:jc w:val="both"/>
              <w:rPr>
                <w:rFonts w:hint="eastAsia" w:asciiTheme="minorEastAsia" w:hAnsiTheme="minorEastAsia" w:eastAsiaTheme="minorEastAsia"/>
              </w:rPr>
            </w:pPr>
          </w:p>
        </w:tc>
      </w:tr>
      <w:tr>
        <w:trPr>
          <w:trHeight w:val="265" w:hRule="atLeast"/>
        </w:trPr>
        <w:tc>
          <w:tcPr>
            <w:tcW w:w="78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電　話・</w:t>
            </w:r>
            <w:r>
              <w:rPr>
                <w:rFonts w:hint="eastAsia" w:asciiTheme="minorEastAsia" w:hAnsiTheme="minorEastAsia" w:eastAsiaTheme="minorEastAsia"/>
              </w:rPr>
              <w:t>F A X</w:t>
            </w:r>
          </w:p>
        </w:tc>
        <w:tc>
          <w:tcPr>
            <w:tcW w:w="743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4" w:lineRule="atLeast"/>
              <w:jc w:val="both"/>
              <w:rPr>
                <w:rFonts w:hint="eastAsia" w:asciiTheme="minorEastAsia" w:hAnsiTheme="minorEastAsia" w:eastAsiaTheme="minorEastAsia"/>
              </w:rPr>
            </w:pPr>
          </w:p>
        </w:tc>
      </w:tr>
      <w:tr>
        <w:trPr>
          <w:trHeight w:val="248" w:hRule="atLeast"/>
        </w:trPr>
        <w:tc>
          <w:tcPr>
            <w:tcW w:w="78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1623" w:type="dxa"/>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E-mail</w:t>
            </w:r>
          </w:p>
        </w:tc>
        <w:tc>
          <w:tcPr>
            <w:tcW w:w="7437"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14" w:lineRule="atLeast"/>
              <w:jc w:val="both"/>
              <w:rPr>
                <w:rFonts w:hint="eastAsia" w:asciiTheme="minorEastAsia" w:hAnsiTheme="minorEastAsia" w:eastAsiaTheme="minorEastAsia"/>
              </w:rPr>
            </w:pPr>
          </w:p>
        </w:tc>
      </w:tr>
      <w:tr>
        <w:trPr>
          <w:trHeight w:val="113" w:hRule="exact"/>
        </w:trPr>
        <w:tc>
          <w:tcPr>
            <w:tcW w:w="2410" w:type="dxa"/>
            <w:gridSpan w:val="2"/>
            <w:tcBorders>
              <w:top w:val="single" w:color="auto" w:sz="4" w:space="0"/>
              <w:left w:val="nil"/>
              <w:bottom w:val="single" w:color="auto" w:sz="4" w:space="0"/>
              <w:right w:val="nil"/>
              <w:tl2br w:val="nil"/>
              <w:tr2bl w:val="nil"/>
            </w:tcBorders>
            <w:vAlign w:val="top"/>
          </w:tcPr>
          <w:p>
            <w:pPr>
              <w:pStyle w:val="0"/>
              <w:rPr>
                <w:rFonts w:hint="eastAsia"/>
              </w:rPr>
            </w:pPr>
          </w:p>
        </w:tc>
        <w:tc>
          <w:tcPr>
            <w:tcW w:w="7437" w:type="dxa"/>
            <w:tcBorders>
              <w:top w:val="single" w:color="auto" w:sz="4" w:space="0"/>
              <w:left w:val="nil"/>
              <w:bottom w:val="single" w:color="auto" w:sz="4" w:space="0"/>
              <w:right w:val="nil"/>
              <w:tl2br w:val="nil"/>
              <w:tr2bl w:val="nil"/>
            </w:tcBorders>
            <w:vAlign w:val="center"/>
          </w:tcPr>
          <w:p>
            <w:pPr>
              <w:pStyle w:val="0"/>
              <w:rPr>
                <w:rFonts w:hint="eastAsia"/>
              </w:rPr>
            </w:pPr>
          </w:p>
        </w:tc>
      </w:tr>
      <w:tr>
        <w:trPr>
          <w:trHeight w:val="87" w:hRule="atLeast"/>
        </w:trPr>
        <w:tc>
          <w:tcPr>
            <w:tcW w:w="2410"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left"/>
              <w:rPr>
                <w:rFonts w:hint="eastAsia"/>
              </w:rPr>
            </w:pPr>
            <w:r>
              <w:rPr>
                <w:rFonts w:hint="eastAsia"/>
              </w:rPr>
              <w:t>１</w:t>
            </w:r>
            <w:r>
              <w:rPr>
                <w:rFonts w:hint="eastAsia"/>
              </w:rPr>
              <w:t xml:space="preserve"> </w:t>
            </w:r>
            <w:r>
              <w:rPr>
                <w:rFonts w:hint="eastAsia"/>
              </w:rPr>
              <w:t>事業内容</w:t>
            </w:r>
          </w:p>
        </w:tc>
        <w:tc>
          <w:tcPr>
            <w:tcW w:w="743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both"/>
              <w:rPr>
                <w:rFonts w:hint="eastAsia" w:asciiTheme="minorEastAsia" w:hAnsiTheme="minorEastAsia" w:eastAsiaTheme="minorEastAsia"/>
              </w:rPr>
            </w:pPr>
          </w:p>
          <w:p>
            <w:pPr>
              <w:pStyle w:val="0"/>
              <w:jc w:val="both"/>
              <w:rPr>
                <w:rFonts w:hint="eastAsia" w:asciiTheme="minorEastAsia" w:hAnsiTheme="minorEastAsia" w:eastAsiaTheme="minorEastAsia"/>
              </w:rPr>
            </w:pPr>
          </w:p>
        </w:tc>
      </w:tr>
      <w:tr>
        <w:trPr>
          <w:trHeight w:val="410" w:hRule="atLeast"/>
        </w:trPr>
        <w:tc>
          <w:tcPr>
            <w:tcW w:w="2410" w:type="dxa"/>
            <w:gridSpan w:val="2"/>
            <w:tcBorders>
              <w:top w:val="none" w:color="auto" w:sz="0" w:space="0"/>
              <w:left w:val="single" w:color="000000" w:sz="4" w:space="0"/>
              <w:bottom w:val="none" w:color="auto" w:sz="0" w:space="0"/>
              <w:right w:val="single" w:color="000000" w:sz="4" w:space="0"/>
              <w:tl2br w:val="nil"/>
              <w:tr2bl w:val="nil"/>
            </w:tcBorders>
            <w:vAlign w:val="top"/>
          </w:tcPr>
          <w:p>
            <w:pPr>
              <w:pStyle w:val="0"/>
              <w:suppressAutoHyphens w:val="1"/>
              <w:kinsoku w:val="0"/>
              <w:autoSpaceDE w:val="0"/>
              <w:autoSpaceDN w:val="0"/>
              <w:jc w:val="both"/>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２</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イベント期間</w:t>
            </w:r>
          </w:p>
          <w:p>
            <w:pPr>
              <w:pStyle w:val="0"/>
              <w:suppressAutoHyphens w:val="1"/>
              <w:kinsoku w:val="0"/>
              <w:autoSpaceDE w:val="0"/>
              <w:autoSpaceDN w:val="0"/>
              <w:jc w:val="both"/>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sz w:val="18"/>
              </w:rPr>
              <w:t>※</w:t>
            </w:r>
            <w:r>
              <w:rPr>
                <w:rFonts w:hint="eastAsia" w:asciiTheme="minorEastAsia" w:hAnsiTheme="minorEastAsia" w:eastAsiaTheme="minorEastAsia"/>
                <w:sz w:val="18"/>
              </w:rPr>
              <w:t>２週間程度</w:t>
            </w:r>
          </w:p>
        </w:tc>
        <w:tc>
          <w:tcPr>
            <w:tcW w:w="7437" w:type="dxa"/>
            <w:tcBorders>
              <w:top w:val="none" w:color="auto" w:sz="0" w:space="0"/>
              <w:left w:val="single" w:color="000000" w:sz="4" w:space="0"/>
              <w:bottom w:val="none" w:color="auto" w:sz="0" w:space="0"/>
              <w:right w:val="single" w:color="000000" w:sz="4" w:space="0"/>
              <w:tl2br w:val="nil"/>
              <w:tr2bl w:val="nil"/>
            </w:tcBorders>
            <w:vAlign w:val="center"/>
          </w:tcPr>
          <w:p>
            <w:pPr>
              <w:pStyle w:val="0"/>
              <w:suppressAutoHyphens w:val="1"/>
              <w:kinsoku w:val="0"/>
              <w:wordWrap w:val="0"/>
              <w:autoSpaceDE w:val="0"/>
              <w:autoSpaceDN w:val="0"/>
              <w:jc w:val="both"/>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rPr>
              <w:t>令和　　年　　月　　日</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令和　　年　　月　　日　　</w:t>
            </w:r>
            <w:r>
              <w:rPr>
                <w:rFonts w:hint="eastAsia" w:asciiTheme="minorEastAsia" w:hAnsiTheme="minorEastAsia" w:eastAsiaTheme="minorEastAsia"/>
                <w:color w:val="000000" w:themeColor="text1"/>
                <w:sz w:val="16"/>
              </w:rPr>
              <w:t>※令和９年１月末まで</w:t>
            </w:r>
          </w:p>
          <w:p>
            <w:pPr>
              <w:pStyle w:val="0"/>
              <w:suppressAutoHyphens w:val="1"/>
              <w:kinsoku w:val="0"/>
              <w:wordWrap w:val="0"/>
              <w:autoSpaceDE w:val="0"/>
              <w:autoSpaceDN w:val="0"/>
              <w:ind w:firstLine="181" w:firstLineChars="10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※開催時期は県事業と調整の上決定するため、ご希望に添えない場合もございます。</w:t>
            </w:r>
          </w:p>
        </w:tc>
      </w:tr>
      <w:tr>
        <w:trPr>
          <w:trHeight w:val="400" w:hRule="atLeast"/>
        </w:trPr>
        <w:tc>
          <w:tcPr>
            <w:tcW w:w="2410" w:type="dxa"/>
            <w:gridSpan w:val="2"/>
            <w:tcBorders>
              <w:top w:val="none" w:color="auto" w:sz="0" w:space="0"/>
              <w:left w:val="single" w:color="000000" w:sz="4" w:space="0"/>
              <w:bottom w:val="none" w:color="auto" w:sz="0" w:space="0"/>
              <w:right w:val="single" w:color="000000" w:sz="4" w:space="0"/>
              <w:tl2br w:val="nil"/>
              <w:tr2bl w:val="nil"/>
            </w:tcBorders>
            <w:vAlign w:val="center"/>
          </w:tcPr>
          <w:p>
            <w:pPr>
              <w:pStyle w:val="0"/>
              <w:jc w:val="left"/>
              <w:rPr>
                <w:rFonts w:hint="eastAsia"/>
              </w:rPr>
            </w:pPr>
            <w:r>
              <w:rPr>
                <w:rFonts w:hint="eastAsia" w:asciiTheme="minorEastAsia" w:hAnsiTheme="minorEastAsia" w:eastAsiaTheme="minorEastAsia"/>
                <w:color w:val="000000" w:themeColor="text1"/>
              </w:rPr>
              <w:t>３</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イベントの愛称</w:t>
            </w:r>
          </w:p>
        </w:tc>
        <w:tc>
          <w:tcPr>
            <w:tcW w:w="7437" w:type="dxa"/>
            <w:tcBorders>
              <w:top w:val="none" w:color="auto" w:sz="0" w:space="0"/>
              <w:left w:val="single" w:color="000000" w:sz="4" w:space="0"/>
              <w:bottom w:val="none" w:color="auto" w:sz="0" w:space="0"/>
              <w:right w:val="single" w:color="000000" w:sz="4" w:space="0"/>
              <w:tl2br w:val="nil"/>
              <w:tr2bl w:val="nil"/>
            </w:tcBorders>
            <w:vAlign w:val="center"/>
          </w:tcPr>
          <w:p>
            <w:pPr>
              <w:pStyle w:val="0"/>
              <w:rPr>
                <w:rFonts w:hint="eastAsia"/>
              </w:rPr>
            </w:pPr>
          </w:p>
          <w:p>
            <w:pPr>
              <w:pStyle w:val="0"/>
              <w:rPr>
                <w:rFonts w:hint="eastAsia"/>
              </w:rPr>
            </w:pPr>
          </w:p>
        </w:tc>
      </w:tr>
      <w:tr>
        <w:trPr>
          <w:trHeight w:val="248" w:hRule="atLeast"/>
        </w:trPr>
        <w:tc>
          <w:tcPr>
            <w:tcW w:w="2410" w:type="dxa"/>
            <w:gridSpan w:val="2"/>
            <w:tcBorders>
              <w:top w:val="none" w:color="auto" w:sz="0" w:space="0"/>
              <w:left w:val="single" w:color="000000" w:sz="4" w:space="0"/>
              <w:bottom w:val="none" w:color="auto" w:sz="0" w:space="0"/>
              <w:right w:val="single" w:color="000000" w:sz="4" w:space="0"/>
              <w:tl2br w:val="nil"/>
              <w:tr2bl w:val="nil"/>
            </w:tcBorders>
            <w:vAlign w:val="top"/>
          </w:tcPr>
          <w:p>
            <w:pPr>
              <w:pStyle w:val="0"/>
              <w:suppressAutoHyphens w:val="1"/>
              <w:kinsoku w:val="0"/>
              <w:autoSpaceDE w:val="0"/>
              <w:autoSpaceDN w:val="0"/>
              <w:jc w:val="both"/>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４</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予定している賞品</w:t>
            </w:r>
          </w:p>
          <w:p>
            <w:pPr>
              <w:pStyle w:val="0"/>
              <w:suppressAutoHyphens w:val="1"/>
              <w:kinsoku w:val="0"/>
              <w:autoSpaceDE w:val="0"/>
              <w:autoSpaceDN w:val="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sz w:val="18"/>
              </w:rPr>
              <w:t>（商品名、個数等）</w:t>
            </w:r>
          </w:p>
        </w:tc>
        <w:tc>
          <w:tcPr>
            <w:tcW w:w="7437" w:type="dxa"/>
            <w:tcBorders>
              <w:top w:val="none" w:color="auto" w:sz="0" w:space="0"/>
              <w:left w:val="single" w:color="000000" w:sz="4" w:space="0"/>
              <w:bottom w:val="none" w:color="auto" w:sz="0" w:space="0"/>
              <w:right w:val="single" w:color="000000" w:sz="4" w:space="0"/>
              <w:tl2br w:val="nil"/>
              <w:tr2bl w:val="nil"/>
            </w:tcBorders>
            <w:vAlign w:val="top"/>
          </w:tcPr>
          <w:p>
            <w:pPr>
              <w:pStyle w:val="0"/>
              <w:suppressAutoHyphens w:val="1"/>
              <w:kinsoku w:val="0"/>
              <w:wordWrap w:val="0"/>
              <w:autoSpaceDE w:val="0"/>
              <w:autoSpaceDN w:val="0"/>
              <w:spacing w:line="220" w:lineRule="exact"/>
              <w:jc w:val="both"/>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kern w:val="0"/>
                <w:sz w:val="18"/>
              </w:rPr>
              <w:t>※常温配送が可能なもののみ　※総額</w:t>
            </w:r>
            <w:r>
              <w:rPr>
                <w:rFonts w:hint="eastAsia" w:asciiTheme="minorEastAsia" w:hAnsiTheme="minorEastAsia" w:eastAsiaTheme="minorEastAsia"/>
                <w:color w:val="000000" w:themeColor="text1"/>
                <w:kern w:val="0"/>
                <w:sz w:val="18"/>
              </w:rPr>
              <w:t>30</w:t>
            </w:r>
            <w:r>
              <w:rPr>
                <w:rFonts w:hint="eastAsia" w:asciiTheme="minorEastAsia" w:hAnsiTheme="minorEastAsia" w:eastAsiaTheme="minorEastAsia"/>
                <w:color w:val="000000" w:themeColor="text1"/>
                <w:kern w:val="0"/>
                <w:sz w:val="18"/>
              </w:rPr>
              <w:t>万円程度としてください。</w:t>
            </w:r>
          </w:p>
          <w:p>
            <w:pPr>
              <w:pStyle w:val="0"/>
              <w:suppressAutoHyphens w:val="1"/>
              <w:kinsoku w:val="0"/>
              <w:wordWrap w:val="0"/>
              <w:autoSpaceDE w:val="0"/>
              <w:autoSpaceDN w:val="0"/>
              <w:spacing w:line="180" w:lineRule="exact"/>
              <w:jc w:val="both"/>
              <w:rPr>
                <w:rFonts w:hint="eastAsia" w:asciiTheme="minorEastAsia" w:hAnsiTheme="minorEastAsia" w:eastAsiaTheme="minorEastAsia"/>
                <w:color w:val="000000" w:themeColor="text1"/>
                <w:sz w:val="21"/>
              </w:rPr>
            </w:pPr>
          </w:p>
        </w:tc>
      </w:tr>
      <w:tr>
        <w:trPr>
          <w:trHeight w:val="248" w:hRule="atLeast"/>
        </w:trPr>
        <w:tc>
          <w:tcPr>
            <w:tcW w:w="2410" w:type="dxa"/>
            <w:gridSpan w:val="2"/>
            <w:tcBorders>
              <w:top w:val="none" w:color="auto" w:sz="0" w:space="0"/>
              <w:left w:val="single" w:color="000000" w:sz="4" w:space="0"/>
              <w:bottom w:val="none" w:color="auto" w:sz="0" w:space="0"/>
              <w:right w:val="single" w:color="000000" w:sz="4" w:space="0"/>
              <w:tl2br w:val="nil"/>
              <w:tr2bl w:val="nil"/>
            </w:tcBorders>
            <w:vAlign w:val="center"/>
          </w:tcPr>
          <w:p>
            <w:pPr>
              <w:pStyle w:val="0"/>
              <w:suppressAutoHyphens w:val="1"/>
              <w:kinsoku w:val="0"/>
              <w:autoSpaceDE w:val="0"/>
              <w:autoSpaceDN w:val="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５</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ネーミングライツ料</w:t>
            </w:r>
          </w:p>
        </w:tc>
        <w:tc>
          <w:tcPr>
            <w:tcW w:w="7437" w:type="dxa"/>
            <w:tcBorders>
              <w:top w:val="none" w:color="auto" w:sz="0" w:space="0"/>
              <w:left w:val="single" w:color="000000" w:sz="4" w:space="0"/>
              <w:bottom w:val="none" w:color="auto" w:sz="0" w:space="0"/>
              <w:right w:val="single" w:color="000000" w:sz="4" w:space="0"/>
              <w:tl2br w:val="nil"/>
              <w:tr2bl w:val="nil"/>
            </w:tcBorders>
            <w:vAlign w:val="center"/>
          </w:tcPr>
          <w:p>
            <w:pPr>
              <w:pStyle w:val="0"/>
              <w:suppressAutoHyphens w:val="1"/>
              <w:kinsoku w:val="0"/>
              <w:wordWrap w:val="0"/>
              <w:autoSpaceDE w:val="0"/>
              <w:autoSpaceDN w:val="0"/>
              <w:spacing w:line="520" w:lineRule="exact"/>
              <w:ind w:left="0" w:leftChars="0" w:firstLine="0" w:firstLineChars="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u w:val="single" w:color="000000"/>
              </w:rPr>
              <w:t xml:space="preserve">          </w:t>
            </w:r>
            <w:r>
              <w:rPr>
                <w:rFonts w:hint="eastAsia" w:asciiTheme="minorEastAsia" w:hAnsiTheme="minorEastAsia" w:eastAsiaTheme="minorEastAsia"/>
                <w:color w:val="000000" w:themeColor="text1"/>
                <w:u w:val="single" w:color="000000"/>
              </w:rPr>
              <w:t>　</w:t>
            </w:r>
            <w:r>
              <w:rPr>
                <w:rFonts w:hint="eastAsia" w:asciiTheme="minorEastAsia" w:hAnsiTheme="minorEastAsia" w:eastAsiaTheme="minorEastAsia"/>
                <w:color w:val="000000" w:themeColor="text1"/>
                <w:u w:val="single" w:color="000000"/>
              </w:rPr>
              <w:t xml:space="preserve">  </w:t>
            </w:r>
            <w:r>
              <w:rPr>
                <w:rFonts w:hint="eastAsia" w:asciiTheme="minorEastAsia" w:hAnsiTheme="minorEastAsia" w:eastAsiaTheme="minorEastAsia"/>
                <w:color w:val="000000" w:themeColor="text1"/>
                <w:u w:val="single" w:color="000000"/>
              </w:rPr>
              <w:t>　　</w:t>
            </w:r>
            <w:r>
              <w:rPr>
                <w:rFonts w:hint="eastAsia" w:asciiTheme="minorEastAsia" w:hAnsiTheme="minorEastAsia" w:eastAsiaTheme="minorEastAsia"/>
                <w:color w:val="000000" w:themeColor="text1"/>
                <w:u w:val="single" w:color="000000"/>
              </w:rPr>
              <w:t xml:space="preserve">  </w:t>
            </w:r>
            <w:r>
              <w:rPr>
                <w:rFonts w:hint="eastAsia" w:asciiTheme="minorEastAsia" w:hAnsiTheme="minorEastAsia" w:eastAsiaTheme="minorEastAsia"/>
                <w:color w:val="000000" w:themeColor="text1"/>
                <w:u w:val="single" w:color="000000"/>
              </w:rPr>
              <w:t>　</w:t>
            </w:r>
            <w:r>
              <w:rPr>
                <w:rFonts w:hint="eastAsia" w:asciiTheme="minorEastAsia" w:hAnsiTheme="minorEastAsia" w:eastAsiaTheme="minorEastAsia"/>
                <w:color w:val="000000" w:themeColor="text1"/>
                <w:u w:val="single" w:color="000000"/>
              </w:rPr>
              <w:t xml:space="preserve">  </w:t>
            </w:r>
            <w:r>
              <w:rPr>
                <w:rFonts w:hint="eastAsia" w:asciiTheme="minorEastAsia" w:hAnsiTheme="minorEastAsia" w:eastAsiaTheme="minorEastAsia"/>
                <w:color w:val="000000" w:themeColor="text1"/>
              </w:rPr>
              <w:t>万円</w:t>
            </w:r>
          </w:p>
          <w:p>
            <w:pPr>
              <w:pStyle w:val="0"/>
              <w:suppressAutoHyphens w:val="1"/>
              <w:kinsoku w:val="0"/>
              <w:wordWrap w:val="0"/>
              <w:autoSpaceDE w:val="0"/>
              <w:autoSpaceDN w:val="0"/>
              <w:spacing w:line="200" w:lineRule="exact"/>
              <w:ind w:left="0" w:leftChars="0" w:firstLine="3800" w:firstLineChars="210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※税抜き</w:t>
            </w:r>
            <w:r>
              <w:rPr>
                <w:rFonts w:hint="eastAsia" w:asciiTheme="minorEastAsia" w:hAnsiTheme="minorEastAsia" w:eastAsiaTheme="minorEastAsia"/>
                <w:color w:val="000000" w:themeColor="text1"/>
                <w:sz w:val="18"/>
              </w:rPr>
              <w:t>10</w:t>
            </w:r>
            <w:r>
              <w:rPr>
                <w:rFonts w:hint="eastAsia" w:asciiTheme="minorEastAsia" w:hAnsiTheme="minorEastAsia" w:eastAsiaTheme="minorEastAsia"/>
                <w:color w:val="000000" w:themeColor="text1"/>
                <w:sz w:val="18"/>
              </w:rPr>
              <w:t>万円以上の額でお願いします。</w:t>
            </w:r>
          </w:p>
        </w:tc>
      </w:tr>
      <w:tr>
        <w:trPr>
          <w:trHeight w:val="248" w:hRule="atLeast"/>
        </w:trPr>
        <w:tc>
          <w:tcPr>
            <w:tcW w:w="2410"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ind w:left="310" w:leftChars="2" w:hanging="306" w:hangingChars="145"/>
              <w:rPr>
                <w:rFonts w:hint="eastAsia"/>
              </w:rPr>
            </w:pPr>
            <w:r>
              <w:rPr>
                <w:rFonts w:hint="eastAsia" w:asciiTheme="minorEastAsia" w:hAnsiTheme="minorEastAsia" w:eastAsiaTheme="minorEastAsia"/>
              </w:rPr>
              <w:t>６</w:t>
            </w:r>
            <w:r>
              <w:rPr>
                <w:rFonts w:hint="eastAsia" w:asciiTheme="minorEastAsia" w:hAnsiTheme="minorEastAsia" w:eastAsiaTheme="minorEastAsia"/>
              </w:rPr>
              <w:t xml:space="preserve"> </w:t>
            </w:r>
            <w:r>
              <w:rPr>
                <w:rFonts w:hint="eastAsia" w:asciiTheme="minorEastAsia" w:hAnsiTheme="minorEastAsia" w:eastAsiaTheme="minorEastAsia"/>
              </w:rPr>
              <w:t>県が推進する施策への取組状況　　</w:t>
            </w:r>
            <w:r>
              <w:rPr>
                <w:rFonts w:hint="eastAsia" w:asciiTheme="minorEastAsia" w:hAnsiTheme="minorEastAsia" w:eastAsiaTheme="minorEastAsia"/>
                <w:sz w:val="16"/>
              </w:rPr>
              <w:t>※１</w:t>
            </w:r>
          </w:p>
        </w:tc>
        <w:tc>
          <w:tcPr>
            <w:tcW w:w="743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600" w:lineRule="exact"/>
        <w:jc w:val="center"/>
        <w:rPr>
          <w:rFonts w:hint="eastAsia" w:asciiTheme="minorEastAsia" w:hAnsiTheme="minorEastAsia" w:eastAsiaTheme="minorEastAsia"/>
        </w:rPr>
      </w:pPr>
      <w:r>
        <w:rPr>
          <w:rFonts w:hint="eastAsia" w:asciiTheme="minorEastAsia" w:hAnsiTheme="minorEastAsia" w:eastAsiaTheme="minorEastAsia"/>
        </w:rPr>
        <w:t>　</w:t>
      </w:r>
    </w:p>
    <w:p>
      <w:pPr>
        <w:pStyle w:val="0"/>
        <w:spacing w:line="240" w:lineRule="exact"/>
        <w:rPr>
          <w:rFonts w:hint="eastAsia" w:asciiTheme="minorEastAsia" w:hAnsiTheme="minorEastAsia" w:eastAsiaTheme="minorEastAsia"/>
        </w:rPr>
      </w:pPr>
      <w:r>
        <w:rPr>
          <w:rFonts w:hint="eastAsia" w:asciiTheme="minorEastAsia" w:hAnsiTheme="minorEastAsia" w:eastAsiaTheme="minorEastAsia"/>
        </w:rPr>
        <w:t>　※１　以下のうち該当する内容を、申込書に記載して下さい</w:t>
      </w:r>
    </w:p>
    <w:tbl>
      <w:tblPr>
        <w:tblStyle w:val="31"/>
        <w:tblpPr w:leftFromText="0" w:rightFromText="0" w:topFromText="0" w:bottomFromText="0" w:vertAnchor="text" w:horzAnchor="margin" w:tblpX="224" w:tblpY="47"/>
        <w:tblOverlap w:val="never"/>
        <w:tblW w:w="9427" w:type="dxa"/>
        <w:tblLayout w:type="fixed"/>
        <w:tblLook w:firstRow="1" w:lastRow="0" w:firstColumn="1" w:lastColumn="0" w:noHBand="0" w:noVBand="1" w:val="04A0"/>
      </w:tblPr>
      <w:tblGrid>
        <w:gridCol w:w="410"/>
        <w:gridCol w:w="5697"/>
        <w:gridCol w:w="3320"/>
      </w:tblGrid>
      <w:tr>
        <w:trPr/>
        <w:tc>
          <w:tcPr>
            <w:tcW w:w="410" w:type="dxa"/>
            <w:vAlign w:val="top"/>
          </w:tcPr>
          <w:p>
            <w:pPr>
              <w:pStyle w:val="0"/>
              <w:rPr>
                <w:rFonts w:hint="eastAsia" w:asciiTheme="minorEastAsia" w:hAnsiTheme="minorEastAsia" w:eastAsiaTheme="minorEastAsia"/>
              </w:rPr>
            </w:pP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県が推進する施策</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申込書への記載内容</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１</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「高知県ワークライフバランス推進企業」の認証を受けているか</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認証を受けている場合は、認証部門すべて記載</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２</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「こうち男性育休推進企業」に登録しているか</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登録しているかいないかを記載</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３</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「トライくるみん、くるみん、プラチナくるみん、えるぼし、プラチナえるぼし」のいずれかの認証を受けているか。</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認証を受けているものを記載</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４</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「障がい者の雇用促進に関する取組のうち、次のいずれかに該当するか</w:t>
            </w:r>
          </w:p>
          <w:p>
            <w:pPr>
              <w:pStyle w:val="0"/>
              <w:rPr>
                <w:rFonts w:hint="eastAsia" w:asciiTheme="minorEastAsia" w:hAnsiTheme="minorEastAsia" w:eastAsiaTheme="minorEastAsia"/>
              </w:rPr>
            </w:pPr>
            <w:r>
              <w:rPr>
                <w:rFonts w:hint="eastAsia" w:asciiTheme="minorEastAsia" w:hAnsiTheme="minorEastAsia" w:eastAsiaTheme="minorEastAsia"/>
              </w:rPr>
              <w:t>（１）法定雇用率制度の運用があり、かつ、法定雇用利率を超えて障がい者を雇用しているか</w:t>
            </w:r>
          </w:p>
          <w:p>
            <w:pPr>
              <w:pStyle w:val="0"/>
              <w:rPr>
                <w:rFonts w:hint="eastAsia" w:asciiTheme="minorEastAsia" w:hAnsiTheme="minorEastAsia" w:eastAsiaTheme="minorEastAsia"/>
              </w:rPr>
            </w:pPr>
            <w:r>
              <w:rPr>
                <w:rFonts w:hint="eastAsia" w:asciiTheme="minorEastAsia" w:hAnsiTheme="minorEastAsia" w:eastAsiaTheme="minorEastAsia"/>
              </w:rPr>
              <w:t>（２）法定雇用率制度の適用はないが、障がい者雇用率に算入される障がい者を常用労働者として雇用しているか</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該当するものを記載</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５</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「こうち</w:t>
            </w:r>
            <w:r>
              <w:rPr>
                <w:rFonts w:hint="eastAsia" w:asciiTheme="minorEastAsia" w:hAnsiTheme="minorEastAsia" w:eastAsiaTheme="minorEastAsia"/>
              </w:rPr>
              <w:t>SDG</w:t>
            </w:r>
            <w:r>
              <w:rPr>
                <w:rFonts w:hint="eastAsia" w:asciiTheme="minorEastAsia" w:hAnsiTheme="minorEastAsia" w:eastAsiaTheme="minorEastAsia"/>
              </w:rPr>
              <w:t>ｓ推進企業」に登録しているか</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登録しているかいないかを記載</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６</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「パートナーシップ構築宣言」に登録しているか</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登録しているかいないかを記載</w:t>
            </w:r>
          </w:p>
        </w:tc>
      </w:tr>
      <w:tr>
        <w:trPr/>
        <w:tc>
          <w:tcPr>
            <w:tcW w:w="41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７</w:t>
            </w:r>
          </w:p>
        </w:tc>
        <w:tc>
          <w:tcPr>
            <w:tcW w:w="5698"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環境マネジメントシステムのうち、次のいずれかの認証を受けているか</w:t>
            </w:r>
          </w:p>
          <w:p>
            <w:pPr>
              <w:pStyle w:val="0"/>
              <w:rPr>
                <w:rFonts w:hint="eastAsia"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rPr>
              <w:t>ISO</w:t>
            </w:r>
            <w:r>
              <w:rPr>
                <w:rFonts w:hint="eastAsia" w:asciiTheme="minorEastAsia" w:hAnsiTheme="minorEastAsia" w:eastAsiaTheme="minorEastAsia"/>
              </w:rPr>
              <w:t>１４００１</w:t>
            </w:r>
          </w:p>
          <w:p>
            <w:pPr>
              <w:pStyle w:val="0"/>
              <w:rPr>
                <w:rFonts w:hint="eastAsia" w:asciiTheme="minorEastAsia" w:hAnsiTheme="minorEastAsia" w:eastAsiaTheme="minorEastAsia"/>
              </w:rPr>
            </w:pPr>
            <w:r>
              <w:rPr>
                <w:rFonts w:hint="eastAsia" w:asciiTheme="minorEastAsia" w:hAnsiTheme="minorEastAsia" w:eastAsiaTheme="minorEastAsia"/>
              </w:rPr>
              <w:t>（２）エコアクション２１</w:t>
            </w:r>
          </w:p>
        </w:tc>
        <w:tc>
          <w:tcPr>
            <w:tcW w:w="3320"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認証を受けているものを記載</w:t>
            </w:r>
          </w:p>
        </w:tc>
      </w:tr>
    </w:tbl>
    <w:p>
      <w:pPr>
        <w:pStyle w:val="0"/>
        <w:spacing w:line="240" w:lineRule="exact"/>
        <w:rPr>
          <w:rFonts w:hint="eastAsia" w:asciiTheme="minorEastAsia" w:hAnsiTheme="minorEastAsia" w:eastAsiaTheme="minorEastAsia"/>
        </w:rPr>
      </w:pPr>
    </w:p>
    <w:p>
      <w:pPr>
        <w:pStyle w:val="0"/>
        <w:spacing w:line="240" w:lineRule="exact"/>
        <w:rPr>
          <w:rFonts w:hint="eastAsia" w:asciiTheme="minorEastAsia" w:hAnsiTheme="minorEastAsia" w:eastAsiaTheme="minorEastAsia"/>
        </w:rPr>
      </w:pPr>
    </w:p>
    <w:p>
      <w:pPr>
        <w:pStyle w:val="0"/>
        <w:spacing w:line="240" w:lineRule="exact"/>
        <w:rPr>
          <w:rFonts w:hint="eastAsia" w:asciiTheme="minorEastAsia" w:hAnsiTheme="minorEastAsia" w:eastAsiaTheme="minorEastAsia"/>
        </w:rPr>
      </w:pPr>
    </w:p>
    <w:p>
      <w:pPr>
        <w:pStyle w:val="0"/>
        <w:spacing w:line="240" w:lineRule="exact"/>
        <w:rPr>
          <w:rFonts w:hint="eastAsia" w:asciiTheme="minorEastAsia" w:hAnsiTheme="minorEastAsia" w:eastAsiaTheme="minorEastAsia"/>
        </w:rPr>
      </w:pPr>
      <w:r>
        <w:rPr>
          <w:rFonts w:hint="eastAsia" w:asciiTheme="minorEastAsia" w:hAnsiTheme="minorEastAsia" w:eastAsiaTheme="minorEastAsia"/>
        </w:rPr>
        <w:t>以下のすべての項目に該当することを確認しました。□　</w:t>
      </w:r>
      <w:r>
        <w:rPr>
          <w:rFonts w:hint="eastAsia" w:asciiTheme="minorEastAsia" w:hAnsiTheme="minorEastAsia" w:eastAsiaTheme="minorEastAsia"/>
          <w:sz w:val="16"/>
        </w:rPr>
        <w:t>←</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チェックを入れてください。</w:t>
      </w:r>
    </w:p>
    <w:p>
      <w:pPr>
        <w:pStyle w:val="0"/>
        <w:spacing w:line="240" w:lineRule="exact"/>
        <w:rPr>
          <w:rFonts w:hint="eastAsia" w:asciiTheme="minorEastAsia" w:hAnsiTheme="minorEastAsia" w:eastAsiaTheme="min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73025</wp:posOffset>
                </wp:positionH>
                <wp:positionV relativeFrom="paragraph">
                  <wp:posOffset>43180</wp:posOffset>
                </wp:positionV>
                <wp:extent cx="6193790" cy="2632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3790" cy="2632075"/>
                        </a:xfrm>
                        <a:prstGeom prst="rect">
                          <a:avLst/>
                        </a:prstGeom>
                        <a:noFill/>
                        <a:ln w="222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7pt;height:207.25pt;mso-position-horizontal-relative:text;position:absolute;margin-left:5.75pt;margin-top:3.4pt;mso-wrap-distance-bottom:0pt;mso-wrap-distance-right:16pt;mso-wrap-distance-top:0pt;" o:spid="_x0000_s1026" o:allowincell="t" o:allowoverlap="t" filled="f" stroked="t" strokecolor="#000000 [3213]" strokeweight="1.75pt" o:spt="1">
                <v:fill/>
                <v:stroke linestyle="single" endcap="flat" dashstyle="solid" filltype="solid"/>
                <v:textbox style="layout-flow:horizontal;"/>
                <v:imagedata o:title=""/>
                <w10:wrap type="none" anchorx="text" anchory="text"/>
              </v:rect>
            </w:pict>
          </mc:Fallback>
        </mc:AlternateConten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法律、法律に基づく命令、条例、規則等に違反している者でない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県の指名停止措置等を受けている者でない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風俗営業等の規制及び業務の適正化等に関する法律（昭和</w:t>
      </w:r>
      <w:r>
        <w:rPr>
          <w:rFonts w:hint="eastAsia" w:asciiTheme="minorEastAsia" w:hAnsiTheme="minorEastAsia" w:eastAsiaTheme="minorEastAsia"/>
        </w:rPr>
        <w:t xml:space="preserve"> 23 </w:t>
      </w:r>
      <w:r>
        <w:rPr>
          <w:rFonts w:hint="eastAsia" w:asciiTheme="minorEastAsia" w:hAnsiTheme="minorEastAsia" w:eastAsiaTheme="minorEastAsia"/>
        </w:rPr>
        <w:t>年法律第</w:t>
      </w:r>
      <w:r>
        <w:rPr>
          <w:rFonts w:hint="eastAsia" w:asciiTheme="minorEastAsia" w:hAnsiTheme="minorEastAsia" w:eastAsiaTheme="minorEastAsia"/>
        </w:rPr>
        <w:t xml:space="preserve">122 </w:t>
      </w:r>
      <w:r>
        <w:rPr>
          <w:rFonts w:hint="eastAsia" w:asciiTheme="minorEastAsia" w:hAnsiTheme="minorEastAsia" w:eastAsiaTheme="minorEastAsia"/>
        </w:rPr>
        <w:t>号）第２条に規定す</w:t>
      </w:r>
    </w:p>
    <w:p>
      <w:pPr>
        <w:pStyle w:val="0"/>
        <w:spacing w:line="240" w:lineRule="exact"/>
        <w:ind w:firstLine="527" w:firstLineChars="250"/>
        <w:rPr>
          <w:rFonts w:hint="eastAsia" w:asciiTheme="minorEastAsia" w:hAnsiTheme="minorEastAsia" w:eastAsiaTheme="minorEastAsia"/>
        </w:rPr>
      </w:pPr>
      <w:r>
        <w:rPr>
          <w:rFonts w:hint="eastAsia" w:asciiTheme="minorEastAsia" w:hAnsiTheme="minorEastAsia" w:eastAsiaTheme="minorEastAsia"/>
        </w:rPr>
        <w:t>る風俗営業に該当する事業等及びこれに類似する事業等を営む者でない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消費者金融に係る事業等を営む者でない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法律に定めのない医療類似行為に係る事業等を営む者でない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破産法（平成</w:t>
      </w:r>
      <w:r>
        <w:rPr>
          <w:rFonts w:hint="eastAsia" w:asciiTheme="minorEastAsia" w:hAnsiTheme="minorEastAsia" w:eastAsiaTheme="minorEastAsia"/>
        </w:rPr>
        <w:t xml:space="preserve"> 16 </w:t>
      </w:r>
      <w:r>
        <w:rPr>
          <w:rFonts w:hint="eastAsia" w:asciiTheme="minorEastAsia" w:hAnsiTheme="minorEastAsia" w:eastAsiaTheme="minorEastAsia"/>
        </w:rPr>
        <w:t>年法律第</w:t>
      </w:r>
      <w:r>
        <w:rPr>
          <w:rFonts w:hint="eastAsia" w:asciiTheme="minorEastAsia" w:hAnsiTheme="minorEastAsia" w:eastAsiaTheme="minorEastAsia"/>
        </w:rPr>
        <w:t xml:space="preserve"> 75 </w:t>
      </w:r>
      <w:r>
        <w:rPr>
          <w:rFonts w:hint="eastAsia" w:asciiTheme="minorEastAsia" w:hAnsiTheme="minorEastAsia" w:eastAsiaTheme="minorEastAsia"/>
        </w:rPr>
        <w:t>号）に基づく破産の申立て、民事再生法（平成</w:t>
      </w:r>
      <w:r>
        <w:rPr>
          <w:rFonts w:hint="eastAsia" w:asciiTheme="minorEastAsia" w:hAnsiTheme="minorEastAsia" w:eastAsiaTheme="minorEastAsia"/>
        </w:rPr>
        <w:t xml:space="preserve"> 11</w:t>
      </w:r>
      <w:r>
        <w:rPr>
          <w:rFonts w:hint="eastAsia" w:asciiTheme="minorEastAsia" w:hAnsiTheme="minorEastAsia" w:eastAsiaTheme="minorEastAsia"/>
        </w:rPr>
        <w:t>年法律第</w:t>
      </w:r>
      <w:r>
        <w:rPr>
          <w:rFonts w:hint="eastAsia" w:asciiTheme="minorEastAsia" w:hAnsiTheme="minorEastAsia" w:eastAsiaTheme="minorEastAsia"/>
        </w:rPr>
        <w:t xml:space="preserve"> 225</w:t>
      </w:r>
    </w:p>
    <w:p>
      <w:pPr>
        <w:pStyle w:val="0"/>
        <w:spacing w:line="240" w:lineRule="exact"/>
        <w:ind w:firstLine="422" w:firstLineChars="20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号）及び会社更生法（平成</w:t>
      </w:r>
      <w:r>
        <w:rPr>
          <w:rFonts w:hint="eastAsia" w:asciiTheme="minorEastAsia" w:hAnsiTheme="minorEastAsia" w:eastAsiaTheme="minorEastAsia"/>
        </w:rPr>
        <w:t xml:space="preserve"> 14 </w:t>
      </w:r>
      <w:r>
        <w:rPr>
          <w:rFonts w:hint="eastAsia" w:asciiTheme="minorEastAsia" w:hAnsiTheme="minorEastAsia" w:eastAsiaTheme="minorEastAsia"/>
        </w:rPr>
        <w:t>年法律第</w:t>
      </w:r>
      <w:r>
        <w:rPr>
          <w:rFonts w:hint="eastAsia" w:asciiTheme="minorEastAsia" w:hAnsiTheme="minorEastAsia" w:eastAsiaTheme="minorEastAsia"/>
        </w:rPr>
        <w:t xml:space="preserve"> 154 </w:t>
      </w:r>
      <w:r>
        <w:rPr>
          <w:rFonts w:hint="eastAsia" w:asciiTheme="minorEastAsia" w:hAnsiTheme="minorEastAsia" w:eastAsiaTheme="minorEastAsia"/>
        </w:rPr>
        <w:t>号）による再生・更生手続開始の申立てがなされて</w:t>
      </w:r>
    </w:p>
    <w:p>
      <w:pPr>
        <w:pStyle w:val="0"/>
        <w:spacing w:line="240" w:lineRule="exact"/>
        <w:ind w:firstLine="527" w:firstLineChars="250"/>
        <w:rPr>
          <w:rFonts w:hint="eastAsia" w:asciiTheme="minorEastAsia" w:hAnsiTheme="minorEastAsia" w:eastAsiaTheme="minorEastAsia"/>
        </w:rPr>
      </w:pPr>
      <w:r>
        <w:rPr>
          <w:rFonts w:hint="eastAsia" w:asciiTheme="minorEastAsia" w:hAnsiTheme="minorEastAsia" w:eastAsiaTheme="minorEastAsia"/>
        </w:rPr>
        <w:t>いる者でない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国税又は地方税を滞納している者でない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政治資金規正法（昭和</w:t>
      </w:r>
      <w:r>
        <w:rPr>
          <w:rFonts w:hint="eastAsia" w:asciiTheme="minorEastAsia" w:hAnsiTheme="minorEastAsia" w:eastAsiaTheme="minorEastAsia"/>
        </w:rPr>
        <w:t xml:space="preserve"> 23 </w:t>
      </w:r>
      <w:r>
        <w:rPr>
          <w:rFonts w:hint="eastAsia" w:asciiTheme="minorEastAsia" w:hAnsiTheme="minorEastAsia" w:eastAsiaTheme="minorEastAsia"/>
        </w:rPr>
        <w:t>年法律第</w:t>
      </w:r>
      <w:r>
        <w:rPr>
          <w:rFonts w:hint="eastAsia" w:asciiTheme="minorEastAsia" w:hAnsiTheme="minorEastAsia" w:eastAsiaTheme="minorEastAsia"/>
        </w:rPr>
        <w:t xml:space="preserve"> 194 </w:t>
      </w:r>
      <w:r>
        <w:rPr>
          <w:rFonts w:hint="eastAsia" w:asciiTheme="minorEastAsia" w:hAnsiTheme="minorEastAsia" w:eastAsiaTheme="minorEastAsia"/>
        </w:rPr>
        <w:t>号）第３条第１項に規定する政治団体及びこれに類する</w:t>
      </w:r>
    </w:p>
    <w:p>
      <w:pPr>
        <w:pStyle w:val="0"/>
        <w:spacing w:line="240" w:lineRule="exact"/>
        <w:ind w:firstLine="527" w:firstLineChars="250"/>
        <w:rPr>
          <w:rFonts w:hint="eastAsia" w:asciiTheme="minorEastAsia" w:hAnsiTheme="minorEastAsia" w:eastAsiaTheme="minorEastAsia"/>
        </w:rPr>
      </w:pPr>
      <w:r>
        <w:rPr>
          <w:rFonts w:hint="eastAsia" w:asciiTheme="minorEastAsia" w:hAnsiTheme="minorEastAsia" w:eastAsiaTheme="minorEastAsia"/>
        </w:rPr>
        <w:t>団体でない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宗教法人法（昭和</w:t>
      </w:r>
      <w:r>
        <w:rPr>
          <w:rFonts w:hint="eastAsia" w:asciiTheme="minorEastAsia" w:hAnsiTheme="minorEastAsia" w:eastAsiaTheme="minorEastAsia"/>
        </w:rPr>
        <w:t xml:space="preserve"> 26 </w:t>
      </w:r>
      <w:r>
        <w:rPr>
          <w:rFonts w:hint="eastAsia" w:asciiTheme="minorEastAsia" w:hAnsiTheme="minorEastAsia" w:eastAsiaTheme="minorEastAsia"/>
        </w:rPr>
        <w:t>年法律第</w:t>
      </w:r>
      <w:r>
        <w:rPr>
          <w:rFonts w:hint="eastAsia" w:asciiTheme="minorEastAsia" w:hAnsiTheme="minorEastAsia" w:eastAsiaTheme="minorEastAsia"/>
        </w:rPr>
        <w:t xml:space="preserve"> 126 </w:t>
      </w:r>
      <w:r>
        <w:rPr>
          <w:rFonts w:hint="eastAsia" w:asciiTheme="minorEastAsia" w:hAnsiTheme="minorEastAsia" w:eastAsiaTheme="minorEastAsia"/>
        </w:rPr>
        <w:t>号）第２条に規定する宗教団体及びこれに類する団体でない</w:t>
      </w:r>
    </w:p>
    <w:p>
      <w:pPr>
        <w:pStyle w:val="0"/>
        <w:spacing w:line="240" w:lineRule="exact"/>
        <w:ind w:firstLine="211"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暴力団（高知県暴力団排除条例（平成</w:t>
      </w:r>
      <w:r>
        <w:rPr>
          <w:rFonts w:hint="eastAsia" w:asciiTheme="minorEastAsia" w:hAnsiTheme="minorEastAsia" w:eastAsiaTheme="minorEastAsia"/>
        </w:rPr>
        <w:t>22</w:t>
      </w:r>
      <w:r>
        <w:rPr>
          <w:rFonts w:hint="eastAsia" w:asciiTheme="minorEastAsia" w:hAnsiTheme="minorEastAsia" w:eastAsiaTheme="minorEastAsia"/>
        </w:rPr>
        <w:t>年高知県条例第</w:t>
      </w:r>
      <w:r>
        <w:rPr>
          <w:rFonts w:hint="eastAsia" w:asciiTheme="minorEastAsia" w:hAnsiTheme="minorEastAsia" w:eastAsiaTheme="minorEastAsia"/>
        </w:rPr>
        <w:t>36</w:t>
      </w:r>
      <w:r>
        <w:rPr>
          <w:rFonts w:hint="eastAsia" w:asciiTheme="minorEastAsia" w:hAnsiTheme="minorEastAsia" w:eastAsiaTheme="minorEastAsia"/>
        </w:rPr>
        <w:t>号。以下「暴排条例」という。）第２</w:t>
      </w:r>
    </w:p>
    <w:p>
      <w:pPr>
        <w:pStyle w:val="0"/>
        <w:spacing w:line="240" w:lineRule="exact"/>
        <w:ind w:left="0" w:leftChars="0" w:firstLine="527" w:firstLineChars="250"/>
        <w:rPr>
          <w:rFonts w:hint="eastAsia" w:asciiTheme="minorEastAsia" w:hAnsiTheme="minorEastAsia" w:eastAsiaTheme="minorEastAsia"/>
        </w:rPr>
      </w:pPr>
      <w:r>
        <w:rPr>
          <w:rFonts w:hint="eastAsia" w:asciiTheme="minorEastAsia" w:hAnsiTheme="minorEastAsia" w:eastAsiaTheme="minorEastAsia"/>
        </w:rPr>
        <w:t>条第１号に規定する暴力団をいう。）又は暴力団員等（同条第３号に規定する暴力団員等をいう。）</w:t>
      </w:r>
    </w:p>
    <w:p>
      <w:pPr>
        <w:pStyle w:val="0"/>
        <w:spacing w:line="240" w:lineRule="exact"/>
        <w:ind w:firstLine="527" w:firstLineChars="250"/>
        <w:rPr>
          <w:rFonts w:hint="eastAsia" w:asciiTheme="minorEastAsia" w:hAnsiTheme="minorEastAsia" w:eastAsiaTheme="minorEastAsia"/>
        </w:rPr>
      </w:pPr>
      <w:r>
        <w:rPr>
          <w:rFonts w:hint="eastAsia" w:asciiTheme="minorEastAsia" w:hAnsiTheme="minorEastAsia" w:eastAsiaTheme="minorEastAsia"/>
        </w:rPr>
        <w:t>に類する団体でない</w:t>
      </w:r>
    </w:p>
    <w:p>
      <w:pPr>
        <w:pStyle w:val="0"/>
        <w:spacing w:line="240" w:lineRule="exact"/>
        <w:ind w:firstLine="211" w:firstLineChars="100"/>
        <w:rPr>
          <w:rFonts w:hint="eastAsia" w:asciiTheme="minorEastAsia" w:hAnsiTheme="minorEastAsia" w:eastAsiaTheme="minorEastAsia"/>
        </w:rPr>
      </w:pPr>
    </w:p>
    <w:p>
      <w:pPr>
        <w:pStyle w:val="0"/>
        <w:rPr>
          <w:rFonts w:hint="default"/>
        </w:rPr>
      </w:pPr>
    </w:p>
    <w:p>
      <w:pPr>
        <w:pStyle w:val="0"/>
        <w:ind w:leftChars="0" w:hanging="422" w:hangingChars="200"/>
        <w:rPr>
          <w:rFonts w:hint="default"/>
        </w:rPr>
      </w:pPr>
      <w:r>
        <w:rPr>
          <w:rFonts w:hint="eastAsia"/>
        </w:rPr>
        <w:t>　※本申込書（様式１）に併せ、暴力団排除に関する誓約書（様式２）を郵送･持参の場合は提出、電子申請の場合は添付</w:t>
      </w:r>
      <w:bookmarkStart w:id="0" w:name="_GoBack"/>
      <w:bookmarkEnd w:id="0"/>
      <w:r>
        <w:rPr>
          <w:rFonts w:hint="eastAsia"/>
        </w:rPr>
        <w:t>してください。</w:t>
      </w:r>
    </w:p>
    <w:sectPr>
      <w:footerReference r:id="rId6" w:type="even"/>
      <w:footerReference r:id="rId7" w:type="default"/>
      <w:footerReference r:id="rId5" w:type="first"/>
      <w:pgSz w:w="11906" w:h="16838"/>
      <w:pgMar w:top="794" w:right="1134" w:bottom="794" w:left="1134" w:header="851" w:footer="340" w:gutter="0"/>
      <w:pgNumType w:fmt="numberInDash" w:start="1"/>
      <w:cols w:space="720"/>
      <w:textDirection w:val="lrTb"/>
      <w:docGrid w:type="linesAndChars" w:linePitch="333"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2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2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Date"/>
    <w:basedOn w:val="0"/>
    <w:next w:val="0"/>
    <w:link w:val="0"/>
    <w:uiPriority w:val="0"/>
  </w:style>
  <w:style w:type="paragraph" w:styleId="18">
    <w:name w:val="Body Text Indent 2"/>
    <w:basedOn w:val="0"/>
    <w:next w:val="18"/>
    <w:link w:val="0"/>
    <w:uiPriority w:val="0"/>
    <w:pPr>
      <w:spacing w:line="480" w:lineRule="auto"/>
      <w:ind w:left="851" w:leftChars="400"/>
    </w:p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4"/>
    <w:uiPriority w:val="0"/>
    <w:pPr>
      <w:tabs>
        <w:tab w:val="center" w:leader="none" w:pos="4252"/>
        <w:tab w:val="right" w:leader="none" w:pos="8504"/>
      </w:tabs>
      <w:snapToGrid w:val="0"/>
    </w:pPr>
  </w:style>
  <w:style w:type="paragraph" w:styleId="21">
    <w:name w:val="footer"/>
    <w:basedOn w:val="0"/>
    <w:next w:val="21"/>
    <w:link w:val="25"/>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character" w:styleId="24" w:customStyle="1">
    <w:name w:val="ヘッダー (文字)"/>
    <w:next w:val="24"/>
    <w:link w:val="20"/>
    <w:uiPriority w:val="0"/>
    <w:rPr>
      <w:kern w:val="2"/>
      <w:sz w:val="21"/>
    </w:rPr>
  </w:style>
  <w:style w:type="character" w:styleId="25" w:customStyle="1">
    <w:name w:val="フッター (文字)"/>
    <w:next w:val="25"/>
    <w:link w:val="21"/>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記 (文字)"/>
    <w:basedOn w:val="10"/>
    <w:next w:val="28"/>
    <w:link w:val="15"/>
    <w:uiPriority w:val="0"/>
    <w:qFormat/>
    <w:rPr>
      <w:rFonts w:ascii="‚l‚r –¾’©" w:hAnsi="‚l‚r –¾’©" w:eastAsia="‚l‚r –¾’©"/>
      <w:kern w:val="2"/>
      <w:sz w:val="24"/>
    </w:rPr>
  </w:style>
  <w:style w:type="paragraph" w:styleId="29" w:customStyle="1">
    <w:name w:val="一太郎"/>
    <w:next w:val="29"/>
    <w:link w:val="0"/>
    <w:uiPriority w:val="0"/>
    <w:qFormat/>
    <w:pPr>
      <w:widowControl w:val="0"/>
      <w:wordWrap w:val="0"/>
      <w:autoSpaceDE w:val="0"/>
      <w:autoSpaceDN w:val="0"/>
      <w:adjustRightInd w:val="0"/>
      <w:spacing w:line="322" w:lineRule="exact"/>
      <w:ind w:left="0" w:right="0"/>
      <w:jc w:val="both"/>
      <w:textAlignment w:val="auto"/>
    </w:pPr>
    <w:rPr>
      <w:rFonts w:ascii="Times New Roman" w:hAnsi="Times New Roman" w:eastAsia="‚l‚r ƒSƒVƒbƒN"/>
      <w:spacing w:val="-1"/>
      <w:sz w:val="21"/>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TotalTime>
  <Pages>2</Pages>
  <Words>22</Words>
  <Characters>1412</Characters>
  <Application>JUST Note</Application>
  <Lines>441</Lines>
  <Paragraphs>80</Paragraphs>
  <Company>兵庫県</Company>
  <CharactersWithSpaces>1576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東播磨生活創造センター　指定管理者　募集要項</dc:title>
  <dc:creator>兵庫県</dc:creator>
  <cp:lastModifiedBy>500027</cp:lastModifiedBy>
  <cp:lastPrinted>2026-05-29T22:23:33Z</cp:lastPrinted>
  <dcterms:created xsi:type="dcterms:W3CDTF">2024-03-05T12:31:00Z</dcterms:created>
  <dcterms:modified xsi:type="dcterms:W3CDTF">2026-05-29T22:56:17Z</dcterms:modified>
  <cp:revision>16</cp:revision>
</cp:coreProperties>
</file>