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default"/>
          <w:sz w:val="28"/>
        </w:rPr>
      </w:pPr>
      <w:r>
        <w:rPr>
          <w:rFonts w:hint="eastAsia"/>
          <w:sz w:val="28"/>
        </w:rPr>
        <w:t>令和　　年　　月　　日</w:t>
      </w:r>
    </w:p>
    <w:p>
      <w:pPr>
        <w:pStyle w:val="0"/>
        <w:rPr>
          <w:rFonts w:hint="default"/>
          <w:sz w:val="28"/>
        </w:rPr>
      </w:pPr>
      <w:r>
        <w:rPr>
          <w:rFonts w:hint="eastAsia"/>
          <w:sz w:val="28"/>
        </w:rPr>
        <w:t>　契約担当者</w:t>
      </w:r>
    </w:p>
    <w:p>
      <w:pPr>
        <w:pStyle w:val="0"/>
        <w:ind w:firstLine="280" w:firstLineChars="100"/>
        <w:rPr>
          <w:rFonts w:hint="default"/>
          <w:sz w:val="28"/>
        </w:rPr>
      </w:pPr>
      <w:r>
        <w:rPr>
          <w:rFonts w:hint="eastAsia"/>
          <w:sz w:val="28"/>
        </w:rPr>
        <w:t>高知県公営企業局長　中嶋　真琴　様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rPr>
          <w:rFonts w:hint="default"/>
          <w:sz w:val="28"/>
        </w:rPr>
      </w:pPr>
      <w:r>
        <w:rPr>
          <w:rFonts w:hint="eastAsia"/>
          <w:sz w:val="28"/>
        </w:rPr>
        <w:t xml:space="preserve">                             </w:t>
      </w:r>
      <w:r>
        <w:rPr>
          <w:rFonts w:hint="eastAsia"/>
          <w:sz w:val="28"/>
        </w:rPr>
        <w:t>住　　所</w:t>
      </w:r>
    </w:p>
    <w:p>
      <w:pPr>
        <w:pStyle w:val="0"/>
        <w:spacing w:line="360" w:lineRule="exact"/>
        <w:rPr>
          <w:rFonts w:hint="default"/>
          <w:sz w:val="28"/>
        </w:rPr>
      </w:pPr>
    </w:p>
    <w:p>
      <w:pPr>
        <w:pStyle w:val="0"/>
        <w:spacing w:line="360" w:lineRule="exact"/>
        <w:jc w:val="left"/>
        <w:rPr>
          <w:rFonts w:hint="default"/>
          <w:sz w:val="28"/>
        </w:rPr>
      </w:pP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</w:t>
      </w:r>
      <w:r>
        <w:rPr>
          <w:rFonts w:hint="eastAsia"/>
          <w:sz w:val="28"/>
        </w:rPr>
        <w:t xml:space="preserve">                  </w:t>
      </w:r>
      <w:r>
        <w:rPr>
          <w:rFonts w:hint="eastAsia"/>
          <w:sz w:val="28"/>
        </w:rPr>
        <w:t>氏名又は名称</w:t>
      </w:r>
    </w:p>
    <w:p>
      <w:pPr>
        <w:pStyle w:val="0"/>
        <w:spacing w:line="360" w:lineRule="exact"/>
        <w:jc w:val="left"/>
        <w:rPr>
          <w:rFonts w:hint="default"/>
          <w:sz w:val="28"/>
        </w:rPr>
      </w:pPr>
    </w:p>
    <w:p>
      <w:pPr>
        <w:pStyle w:val="0"/>
        <w:spacing w:line="360" w:lineRule="exact"/>
        <w:ind w:firstLine="4060" w:firstLineChars="1450"/>
        <w:jc w:val="left"/>
        <w:rPr>
          <w:rFonts w:hint="default"/>
          <w:sz w:val="28"/>
        </w:rPr>
      </w:pPr>
      <w:r>
        <w:rPr>
          <w:rFonts w:hint="eastAsia"/>
          <w:sz w:val="28"/>
        </w:rPr>
        <w:t>及び代表者名　　</w:t>
      </w:r>
      <w:r>
        <w:rPr>
          <w:rFonts w:hint="eastAsia"/>
          <w:sz w:val="28"/>
        </w:rPr>
        <w:t xml:space="preserve">     </w:t>
      </w:r>
      <w:r>
        <w:rPr>
          <w:rFonts w:hint="eastAsia"/>
          <w:sz w:val="28"/>
        </w:rPr>
        <w:t>　　　　　　　　　印</w:t>
      </w:r>
      <w:r>
        <w:rPr>
          <w:rFonts w:hint="eastAsia"/>
          <w:sz w:val="28"/>
        </w:rPr>
        <w:t xml:space="preserve">    </w:t>
      </w:r>
    </w:p>
    <w:p>
      <w:pPr>
        <w:pStyle w:val="0"/>
        <w:spacing w:line="36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kern w:val="0"/>
          <w:sz w:val="36"/>
          <w:u w:val="single" w:color="auto"/>
        </w:rPr>
      </w:pPr>
      <w:r>
        <w:rPr>
          <w:rFonts w:hint="eastAsia" w:ascii="ＭＳ ゴシック" w:hAnsi="ＭＳ ゴシック" w:eastAsia="ＭＳ ゴシック"/>
          <w:b w:val="1"/>
          <w:spacing w:val="1168"/>
          <w:kern w:val="0"/>
          <w:sz w:val="36"/>
          <w:u w:val="single" w:color="auto"/>
          <w:fitText w:val="5760" w:id="1"/>
        </w:rPr>
        <w:t>入札</w:t>
      </w:r>
      <w:r>
        <w:rPr>
          <w:rFonts w:hint="eastAsia" w:ascii="ＭＳ ゴシック" w:hAnsi="ＭＳ ゴシック" w:eastAsia="ＭＳ ゴシック"/>
          <w:b w:val="1"/>
          <w:spacing w:val="1"/>
          <w:kern w:val="0"/>
          <w:sz w:val="36"/>
          <w:u w:val="single" w:color="auto"/>
          <w:fitText w:val="5760" w:id="1"/>
        </w:rPr>
        <w:t>書</w:t>
      </w:r>
    </w:p>
    <w:p>
      <w:pPr>
        <w:pStyle w:val="0"/>
        <w:rPr>
          <w:rFonts w:hint="default"/>
          <w:kern w:val="0"/>
          <w:sz w:val="36"/>
        </w:rPr>
      </w:pPr>
    </w:p>
    <w:p>
      <w:pPr>
        <w:pStyle w:val="0"/>
        <w:rPr>
          <w:rFonts w:hint="default"/>
          <w:kern w:val="0"/>
          <w:sz w:val="28"/>
        </w:rPr>
      </w:pPr>
      <w:r>
        <w:rPr>
          <w:rFonts w:hint="eastAsia"/>
          <w:kern w:val="0"/>
        </w:rPr>
        <w:t>　</w:t>
      </w:r>
      <w:r>
        <w:rPr>
          <w:rFonts w:hint="eastAsia"/>
          <w:kern w:val="0"/>
          <w:sz w:val="28"/>
        </w:rPr>
        <w:t>入札の諸条件を承諾のうえ、次のとおり入札します。</w:t>
      </w:r>
    </w:p>
    <w:tbl>
      <w:tblPr>
        <w:tblStyle w:val="11"/>
        <w:tblW w:w="9600" w:type="dxa"/>
        <w:tblInd w:w="2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8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605"/>
        <w:gridCol w:w="595"/>
        <w:gridCol w:w="600"/>
      </w:tblGrid>
      <w:tr>
        <w:trPr/>
        <w:tc>
          <w:tcPr>
            <w:tcW w:w="18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360"/>
                <w:kern w:val="0"/>
                <w:fitText w:val="1200" w:id="2"/>
              </w:rPr>
              <w:t>金</w:t>
            </w:r>
            <w:r>
              <w:rPr>
                <w:rFonts w:hint="eastAsia"/>
                <w:kern w:val="0"/>
                <w:fitText w:val="1200" w:id="2"/>
              </w:rPr>
              <w:t>額</w:t>
            </w: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595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left"/>
              <w:rPr>
                <w:rFonts w:hint="default"/>
              </w:rPr>
            </w:pPr>
          </w:p>
        </w:tc>
        <w:tc>
          <w:tcPr>
            <w:tcW w:w="600" w:type="dxa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400" w:lineRule="exact"/>
              <w:jc w:val="righ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円</w:t>
            </w:r>
          </w:p>
        </w:tc>
      </w:tr>
      <w:tr>
        <w:trPr>
          <w:cantSplit/>
        </w:trPr>
        <w:tc>
          <w:tcPr>
            <w:tcW w:w="1800" w:type="dxa"/>
            <w:vAlign w:val="top"/>
          </w:tcPr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3"/>
              </w:rPr>
              <w:t>契約件</w:t>
            </w:r>
            <w:r>
              <w:rPr>
                <w:rFonts w:hint="eastAsia"/>
                <w:spacing w:val="30"/>
                <w:kern w:val="0"/>
                <w:fitText w:val="1200" w:id="3"/>
              </w:rPr>
              <w:t>名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  <w:p>
            <w:pPr>
              <w:pStyle w:val="0"/>
              <w:spacing w:line="360" w:lineRule="exact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40"/>
                <w:kern w:val="0"/>
                <w:fitText w:val="1200" w:id="4"/>
              </w:rPr>
              <w:t>又は対</w:t>
            </w:r>
            <w:r>
              <w:rPr>
                <w:rFonts w:hint="eastAsia"/>
                <w:spacing w:val="30"/>
                <w:kern w:val="0"/>
                <w:fitText w:val="1200" w:id="4"/>
              </w:rPr>
              <w:t>象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  <w:tc>
          <w:tcPr>
            <w:tcW w:w="7800" w:type="dxa"/>
            <w:gridSpan w:val="13"/>
            <w:vAlign w:val="top"/>
          </w:tcPr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所在地　宿毛市長田町</w:t>
            </w:r>
            <w:r>
              <w:rPr>
                <w:rFonts w:hint="eastAsia"/>
              </w:rPr>
              <w:t>3177</w:t>
            </w:r>
            <w:r>
              <w:rPr>
                <w:rFonts w:hint="eastAsia"/>
              </w:rPr>
              <w:t>番</w:t>
            </w:r>
            <w:r>
              <w:rPr>
                <w:rFonts w:hint="eastAsia"/>
              </w:rPr>
              <w:t>14</w:t>
            </w:r>
            <w:r>
              <w:rPr>
                <w:rFonts w:hint="eastAsia"/>
              </w:rPr>
              <w:t>　外</w:t>
            </w:r>
            <w:r>
              <w:rPr>
                <w:rFonts w:hint="eastAsia"/>
              </w:rPr>
              <w:t>16</w:t>
            </w:r>
            <w:r>
              <w:rPr>
                <w:rFonts w:hint="eastAsia"/>
              </w:rPr>
              <w:t>筆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区分　　土地</w:t>
            </w:r>
          </w:p>
          <w:p>
            <w:pPr>
              <w:pStyle w:val="0"/>
              <w:spacing w:line="360" w:lineRule="exact"/>
              <w:rPr>
                <w:rFonts w:hint="default"/>
              </w:rPr>
            </w:pPr>
            <w:r>
              <w:rPr>
                <w:rFonts w:hint="eastAsia"/>
              </w:rPr>
              <w:t>数量　　</w:t>
            </w:r>
            <w:r>
              <w:rPr>
                <w:rFonts w:hint="eastAsia"/>
              </w:rPr>
              <w:t>12,972.86</w:t>
            </w:r>
            <w:r>
              <w:rPr>
                <w:rFonts w:hint="eastAsia"/>
              </w:rPr>
              <w:t>㎡</w:t>
            </w:r>
          </w:p>
        </w:tc>
      </w:tr>
      <w:tr>
        <w:trPr>
          <w:cantSplit/>
        </w:trPr>
        <w:tc>
          <w:tcPr>
            <w:tcW w:w="9600" w:type="dxa"/>
            <w:gridSpan w:val="14"/>
            <w:vAlign w:val="top"/>
          </w:tcPr>
          <w:p>
            <w:pPr>
              <w:pStyle w:val="0"/>
              <w:spacing w:line="360" w:lineRule="exact"/>
              <w:ind w:leftChars="0" w:firstLine="0" w:firstLineChars="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備　考</w:t>
            </w:r>
          </w:p>
          <w:p>
            <w:pPr>
              <w:pStyle w:val="25"/>
              <w:adjustRightInd w:val="0"/>
              <w:snapToGrid w:val="0"/>
              <w:spacing w:line="240" w:lineRule="atLeast"/>
              <w:ind w:left="0" w:leftChars="0" w:right="0" w:rightChars="0" w:hanging="400" w:hangingChars="200"/>
              <w:rPr>
                <w:rFonts w:hint="eastAsia" w:ascii="ＭＳ 明朝" w:hAnsi="ＭＳ 明朝" w:eastAsia="ＭＳ 明朝"/>
                <w:sz w:val="21"/>
                <w:highlight w:val="none"/>
              </w:rPr>
            </w:pPr>
            <w:r>
              <w:rPr>
                <w:rFonts w:hint="eastAsia"/>
                <w:sz w:val="20"/>
              </w:rPr>
              <w:t>　</w:t>
            </w: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１　代理入札の場合は、委任者の住所及び氏名を記入し、その下に「代理人」の表示をして、住所及び氏名を記入し、押印してください。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  <w:highlight w:val="none"/>
              </w:rPr>
              <w:t>２　法人の場合は、主たる事務所の所在地、名称及び代表者の職・氏名を記入し</w:t>
            </w:r>
            <w:r>
              <w:rPr>
                <w:rFonts w:hint="eastAsia" w:ascii="ＭＳ 明朝" w:hAnsi="ＭＳ 明朝" w:eastAsia="ＭＳ 明朝"/>
                <w:sz w:val="20"/>
              </w:rPr>
              <w:t>てください。</w:t>
            </w:r>
          </w:p>
          <w:p>
            <w:pPr>
              <w:pStyle w:val="0"/>
              <w:adjustRightInd w:val="0"/>
              <w:snapToGrid w:val="0"/>
              <w:spacing w:line="240" w:lineRule="atLeast"/>
              <w:ind w:left="0" w:leftChars="0" w:firstLine="200" w:firstLineChars="100"/>
              <w:rPr>
                <w:rFonts w:hint="eastAsia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３　入札金額の数字の頭には、￥をつけてください。</w:t>
            </w:r>
          </w:p>
          <w:p>
            <w:pPr>
              <w:pStyle w:val="15"/>
              <w:snapToGrid w:val="0"/>
              <w:spacing w:line="240" w:lineRule="atLeast"/>
              <w:rPr>
                <w:rFonts w:hint="default"/>
                <w:sz w:val="20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４　入札者又は代理人の本人確認がされた場合は、押印を省略することができます。ただし、郵便による入札においては、責任者氏名、担当者氏名及び連絡先（電話番号）を記入することにより、押印を省略することができます。</w:t>
            </w:r>
          </w:p>
          <w:p>
            <w:pPr>
              <w:pStyle w:val="0"/>
              <w:spacing w:line="360" w:lineRule="exact"/>
              <w:jc w:val="left"/>
              <w:rPr>
                <w:rFonts w:hint="default"/>
              </w:rPr>
            </w:pPr>
          </w:p>
        </w:tc>
      </w:tr>
    </w:tbl>
    <w:p>
      <w:pPr>
        <w:pStyle w:val="0"/>
        <w:rPr>
          <w:rFonts w:hint="default"/>
          <w:kern w:val="0"/>
        </w:rPr>
      </w:pPr>
      <w:bookmarkStart w:id="0" w:name="_GoBack"/>
      <w:bookmarkEnd w:id="0"/>
    </w:p>
    <w:sectPr>
      <w:pgSz w:w="11906" w:h="16838"/>
      <w:pgMar w:top="1247" w:right="1021" w:bottom="1247" w:left="1021" w:header="851" w:footer="992" w:gutter="0"/>
      <w:cols w:space="720"/>
      <w:textDirection w:val="lrTb"/>
      <w:docGrid w:type="lines" w:linePitch="57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20"/>
  <w:drawingGridVerticalSpacing w:val="573"/>
  <w:displayHorizontalDrawingGridEvery w:val="0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spacing w:line="360" w:lineRule="exact"/>
      <w:ind w:left="599" w:leftChars="83" w:hanging="400" w:hangingChars="200"/>
      <w:jc w:val="left"/>
    </w:pPr>
    <w:rPr>
      <w:sz w:val="20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  <w:rPr>
      <w:rFonts w:ascii="ＭＳ 明朝" w:hAnsi="ＭＳ 明朝"/>
      <w:kern w:val="2"/>
      <w:sz w:val="24"/>
    </w:rPr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  <w:rPr>
      <w:rFonts w:ascii="ＭＳ 明朝" w:hAnsi="ＭＳ 明朝"/>
      <w:kern w:val="2"/>
      <w:sz w:val="24"/>
    </w:r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kern w:val="2"/>
      <w:sz w:val="18"/>
    </w:rPr>
  </w:style>
  <w:style w:type="paragraph" w:styleId="22" w:customStyle="1">
    <w:name w:val="一太郎"/>
    <w:next w:val="22"/>
    <w:link w:val="0"/>
    <w:uiPriority w:val="0"/>
    <w:pPr>
      <w:widowControl w:val="0"/>
      <w:wordWrap w:val="0"/>
      <w:autoSpaceDE w:val="0"/>
      <w:autoSpaceDN w:val="0"/>
      <w:adjustRightInd w:val="0"/>
      <w:spacing w:line="257" w:lineRule="exact"/>
      <w:jc w:val="both"/>
    </w:pPr>
    <w:rPr>
      <w:rFonts w:ascii="Times New Roman" w:hAnsi="Times New Roman"/>
      <w:sz w:val="21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paragraph" w:styleId="25">
    <w:name w:val="Body Text Indent 2"/>
    <w:basedOn w:val="0"/>
    <w:next w:val="25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579" w:leftChars="100" w:rightChars="0" w:hanging="386" w:hangingChars="200"/>
      <w:contextualSpacing w:val="0"/>
      <w:mirrorIndents w:val="0"/>
      <w:jc w:val="both"/>
      <w:outlineLvl w:val="9"/>
      <w15:collapsed w:val="0"/>
    </w:pPr>
    <w:rPr>
      <w:rFonts w:ascii="ＭＳ 明朝" w:hAnsi="ＭＳ 明朝" w:eastAsia="ＭＳ 明朝"/>
      <w:dstrike w:val="0"/>
      <w:color w:val="auto"/>
      <w:w w:val="100"/>
      <w:kern w:val="2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26">
    <w:name w:val="Table Grid"/>
    <w:basedOn w:val="11"/>
    <w:next w:val="26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94</TotalTime>
  <Pages>2</Pages>
  <Words>6</Words>
  <Characters>747</Characters>
  <Application>JUST Note</Application>
  <Lines>112</Lines>
  <Paragraphs>54</Paragraphs>
  <Company>高知県</Company>
  <CharactersWithSpaces>999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県有財産一般競争入札参加申込書</dc:title>
  <dc:creator>ioas_user</dc:creator>
  <cp:lastModifiedBy>Z26082</cp:lastModifiedBy>
  <cp:lastPrinted>2014-10-08T08:45:00Z</cp:lastPrinted>
  <dcterms:created xsi:type="dcterms:W3CDTF">2012-10-18T07:48:00Z</dcterms:created>
  <dcterms:modified xsi:type="dcterms:W3CDTF">2026-07-21T02:51:21Z</dcterms:modified>
  <cp:revision>26</cp:revision>
</cp:coreProperties>
</file>