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別記様式第１号</w:t>
      </w:r>
    </w:p>
    <w:p>
      <w:pPr>
        <w:pStyle w:val="0"/>
        <w:rPr>
          <w:rFonts w:hint="default"/>
        </w:rPr>
      </w:pPr>
    </w:p>
    <w:p>
      <w:pPr>
        <w:pStyle w:val="0"/>
        <w:spacing w:line="564" w:lineRule="exact"/>
        <w:jc w:val="center"/>
        <w:rPr>
          <w:rFonts w:hint="default"/>
        </w:rPr>
      </w:pPr>
      <w:r>
        <w:rPr>
          <w:rFonts w:hint="eastAsia"/>
          <w:sz w:val="32"/>
        </w:rPr>
        <w:t>学　科　目　取　得　証　明　書</w:t>
      </w:r>
    </w:p>
    <w:p>
      <w:pPr>
        <w:pStyle w:val="0"/>
        <w:rPr>
          <w:rFonts w:hint="default"/>
        </w:rPr>
      </w:pPr>
    </w:p>
    <w:p>
      <w:pPr>
        <w:pStyle w:val="0"/>
        <w:rPr>
          <w:rFonts w:hint="default"/>
        </w:rPr>
      </w:pPr>
      <w:r>
        <w:rPr>
          <w:rFonts w:hint="eastAsia"/>
        </w:rPr>
        <w:t>　　　　　　　　　　　　　　　　　　　　住　所</w:t>
      </w:r>
    </w:p>
    <w:p>
      <w:pPr>
        <w:pStyle w:val="0"/>
        <w:rPr>
          <w:rFonts w:hint="default"/>
        </w:rPr>
      </w:pPr>
      <w:r>
        <w:rPr>
          <w:rFonts w:hint="eastAsia"/>
        </w:rPr>
        <w:t>　　　　　　　　　　　　　　　　　　　　氏　名</w:t>
      </w:r>
    </w:p>
    <w:tbl>
      <w:tblPr>
        <w:tblStyle w:val="11"/>
        <w:tblW w:w="0" w:type="auto"/>
        <w:jc w:val="left"/>
        <w:tblInd w:w="122" w:type="dxa"/>
        <w:tblLayout w:type="fixed"/>
        <w:tblCellMar>
          <w:left w:w="0" w:type="dxa"/>
          <w:right w:w="0" w:type="dxa"/>
        </w:tblCellMar>
        <w:tblLook w:firstRow="0" w:lastRow="0" w:firstColumn="0" w:lastColumn="0" w:noHBand="0" w:noVBand="0" w:val="0000"/>
      </w:tblPr>
      <w:tblGrid>
        <w:gridCol w:w="3120"/>
        <w:gridCol w:w="2640"/>
        <w:gridCol w:w="1680"/>
        <w:gridCol w:w="1920"/>
      </w:tblGrid>
      <w:tr>
        <w:trPr/>
        <w:tc>
          <w:tcPr>
            <w:tcW w:w="31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大学等で履修した学科目名</w:t>
            </w:r>
          </w:p>
        </w:tc>
        <w:tc>
          <w:tcPr>
            <w:tcW w:w="26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修めた単位又は時間数</w:t>
            </w: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修めた年月日</w:t>
            </w:r>
          </w:p>
        </w:tc>
        <w:tc>
          <w:tcPr>
            <w:tcW w:w="1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備　　考</w:t>
            </w:r>
          </w:p>
        </w:tc>
      </w:tr>
      <w:tr>
        <w:trPr>
          <w:trHeight w:val="483" w:hRule="atLeast"/>
        </w:trPr>
        <w:tc>
          <w:tcPr>
            <w:tcW w:w="3120"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483"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480"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405"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120"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480"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480"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135" w:hRule="atLeast"/>
        </w:trPr>
        <w:tc>
          <w:tcPr>
            <w:tcW w:w="31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64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8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20"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r>
        <w:rPr>
          <w:rFonts w:hint="eastAsia"/>
        </w:rPr>
        <w:t>　頭書の者は、上記のとおり、学科目を履修し、単位（時間）を修めたことを証明する。</w:t>
      </w:r>
    </w:p>
    <w:p>
      <w:pPr>
        <w:pStyle w:val="0"/>
        <w:rPr>
          <w:rFonts w:hint="default"/>
        </w:rPr>
      </w:pPr>
    </w:p>
    <w:p>
      <w:pPr>
        <w:pStyle w:val="0"/>
        <w:rPr>
          <w:rFonts w:hint="default"/>
        </w:rPr>
      </w:pPr>
      <w:r>
        <w:rPr>
          <w:rFonts w:hint="eastAsia"/>
        </w:rPr>
        <w:t>　　　令和</w:t>
      </w:r>
      <w:bookmarkStart w:id="0" w:name="_GoBack"/>
      <w:bookmarkEnd w:id="0"/>
      <w:r>
        <w:rPr>
          <w:rFonts w:hint="eastAsia"/>
        </w:rPr>
        <w:t>　　年　　月　　日</w:t>
      </w:r>
    </w:p>
    <w:p>
      <w:pPr>
        <w:pStyle w:val="0"/>
        <w:rPr>
          <w:rFonts w:hint="default"/>
        </w:rPr>
      </w:pPr>
    </w:p>
    <w:p>
      <w:pPr>
        <w:pStyle w:val="0"/>
        <w:rPr>
          <w:rFonts w:hint="default"/>
        </w:rPr>
      </w:pPr>
      <w:r>
        <w:rPr>
          <w:rFonts w:hint="eastAsia"/>
        </w:rPr>
        <w:t>　　　　　　　　　　　　　　長</w:t>
      </w:r>
    </w:p>
    <w:p>
      <w:pPr>
        <w:pStyle w:val="0"/>
        <w:rPr>
          <w:rFonts w:hint="default"/>
        </w:rPr>
      </w:pPr>
    </w:p>
    <w:p>
      <w:pPr>
        <w:pStyle w:val="0"/>
        <w:rPr>
          <w:rFonts w:hint="default"/>
        </w:rPr>
      </w:pPr>
      <w:r>
        <w:rPr>
          <w:rFonts w:hint="eastAsia"/>
        </w:rPr>
        <w:t>　　　　　　　　　　　　　　　　　　　住　　所</w:t>
      </w:r>
    </w:p>
    <w:p>
      <w:pPr>
        <w:pStyle w:val="0"/>
        <w:rPr>
          <w:rFonts w:hint="default"/>
        </w:rPr>
      </w:pPr>
      <w:r>
        <w:rPr>
          <w:rFonts w:hint="eastAsia"/>
        </w:rPr>
        <w:t>　　　　　　　　　　　　　　　　　　　氏　　名　　　　　　　　　　　　　</w:t>
      </w:r>
      <w:r>
        <w:rPr>
          <w:rFonts w:hint="eastAsia" w:eastAsia="JustUnitMark"/>
        </w:rPr>
        <w:sym w:font="JustUnitMark" w:char="F02C"/>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（記載上の注意）</w:t>
      </w:r>
    </w:p>
    <w:p>
      <w:pPr>
        <w:pStyle w:val="0"/>
        <w:rPr>
          <w:rFonts w:hint="default"/>
          <w:sz w:val="21"/>
        </w:rPr>
      </w:pPr>
      <w:r>
        <w:rPr>
          <w:rFonts w:hint="eastAsia"/>
          <w:sz w:val="18"/>
        </w:rPr>
        <w:t>　証明する者は、学校教育法に基づく大学で総合大学にあっては学部長、学校教育法に基づく大学で単科大学にあっては学長又は学校長、その他農林水産大臣の指定する教育機関にあっては当該機関の長を原則とする。</w:t>
      </w:r>
    </w:p>
    <w:sectPr>
      <w:footnotePr>
        <w:numRestart w:val="eachPage"/>
      </w:footnotePr>
      <w:endnotePr>
        <w:numFmt w:val="decimal"/>
      </w:endnotePr>
      <w:pgSz w:w="11906" w:h="16838"/>
      <w:pgMar w:top="1191" w:right="1134" w:bottom="1134" w:left="1134" w:header="1134" w:footer="0" w:gutter="0"/>
      <w:cols w:space="720"/>
      <w:textDirection w:val="lrTb"/>
      <w:docGrid w:type="linesAndChars" w:linePitch="483" w:charSpace="3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JustUnitMark">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64"/>
  <w:hyphenationZone w:val="0"/>
  <w:drawingGridHorizontalSpacing w:val="425"/>
  <w:drawingGridVerticalSpacing w:val="483"/>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docDefaults>
  <w:style w:type="paragraph" w:styleId="0" w:default="1">
    <w:name w:val="Normal"/>
    <w:next w:val="0"/>
    <w:link w:val="0"/>
    <w:uiPriority w:val="0"/>
    <w:qFormat/>
    <w:pPr>
      <w:widowControl w:val="0"/>
      <w:overflowPunct w:val="0"/>
      <w:jc w:val="both"/>
      <w:textAlignment w:val="baseline"/>
    </w:pPr>
    <w:rPr>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81</Words>
  <Characters>467</Characters>
  <Application>JUST Note</Application>
  <Lines>3</Lines>
  <Paragraphs>1</Paragraphs>
  <Company>高知県</Company>
  <CharactersWithSpaces>547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畜産振興課</dc:creator>
  <cp:lastModifiedBy>460486</cp:lastModifiedBy>
  <cp:lastPrinted>2018-06-18T01:24:07Z</cp:lastPrinted>
  <dcterms:created xsi:type="dcterms:W3CDTF">2014-07-09T01:26:00Z</dcterms:created>
  <dcterms:modified xsi:type="dcterms:W3CDTF">2018-06-18T01:25:58Z</dcterms:modified>
  <cp:revision>4</cp:revision>
</cp:coreProperties>
</file>