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eastAsia" w:ascii="ＭＳ 明朝" w:hAnsi="ＭＳ 明朝" w:eastAsia="ＭＳ 明朝"/>
        </w:rPr>
        <w:t>（別紙）</w:t>
      </w:r>
    </w:p>
    <w:p>
      <w:pPr>
        <w:pStyle w:val="0"/>
        <w:jc w:val="center"/>
        <w:rPr>
          <w:rFonts w:hint="eastAsia" w:ascii="ＭＳ ゴシック" w:hAnsi="ＭＳ ゴシック" w:eastAsia="ＭＳ ゴシック"/>
        </w:rPr>
      </w:pPr>
      <w:r>
        <w:rPr>
          <w:rFonts w:hint="eastAsia" w:ascii="ＭＳ ゴシック" w:hAnsi="ＭＳ ゴシック" w:eastAsia="ＭＳ ゴシック"/>
        </w:rPr>
        <w:t>入札書の送付の仕方について</w:t>
      </w:r>
    </w:p>
    <w:p>
      <w:pPr>
        <w:pStyle w:val="0"/>
        <w:rPr>
          <w:rFonts w:hint="eastAsia" w:ascii="ＭＳ ゴシック" w:hAnsi="ＭＳ ゴシック" w:eastAsia="ＭＳ ゴシック"/>
        </w:rPr>
      </w:pPr>
      <w:r>
        <w:rPr>
          <w:rFonts w:hint="eastAsia" w:ascii="ＭＳ ゴシック" w:hAnsi="ＭＳ ゴシック" w:eastAsia="ＭＳ ゴシック"/>
        </w:rPr>
        <w:t>留意事項</w:t>
      </w:r>
    </w:p>
    <w:p>
      <w:pPr>
        <w:pStyle w:val="0"/>
        <w:ind w:left="222" w:hanging="222" w:hangingChars="100"/>
        <w:rPr>
          <w:rFonts w:hint="eastAsia" w:ascii="ＭＳ 明朝" w:hAnsi="ＭＳ 明朝" w:eastAsia="ＭＳ 明朝"/>
        </w:rPr>
      </w:pPr>
      <w:r>
        <w:rPr>
          <w:rFonts w:hint="eastAsia" w:ascii="ＭＳ 明朝" w:hAnsi="ＭＳ 明朝" w:eastAsia="ＭＳ 明朝"/>
        </w:rPr>
        <w:t>１．二重封筒とし、以下の事項を遵守のうえ、</w:t>
      </w:r>
      <w:r>
        <w:rPr>
          <w:rFonts w:hint="eastAsia" w:ascii="ＭＳ ゴシック" w:hAnsi="ＭＳ ゴシック" w:eastAsia="ＭＳ ゴシック"/>
          <w:u w:val="single" w:color="auto"/>
        </w:rPr>
        <w:t>令和８年</w:t>
      </w:r>
      <w:r>
        <w:rPr>
          <w:rFonts w:hint="eastAsia" w:ascii="ＭＳ ゴシック" w:hAnsi="ＭＳ ゴシック" w:eastAsia="ＭＳ ゴシック"/>
          <w:u w:val="single" w:color="auto"/>
        </w:rPr>
        <w:t>10</w:t>
      </w:r>
      <w:r>
        <w:rPr>
          <w:rFonts w:hint="eastAsia" w:ascii="ＭＳ ゴシック" w:hAnsi="ＭＳ ゴシック" w:eastAsia="ＭＳ ゴシック"/>
          <w:u w:val="single" w:color="auto"/>
        </w:rPr>
        <w:t>月１日（木）午後５時</w:t>
      </w:r>
      <w:r>
        <w:rPr>
          <w:rFonts w:hint="eastAsia" w:ascii="ＭＳ ゴシック" w:hAnsi="ＭＳ ゴシック" w:eastAsia="ＭＳ ゴシック"/>
          <w:u w:val="single" w:color="auto"/>
        </w:rPr>
        <w:t>15</w:t>
      </w:r>
      <w:r>
        <w:rPr>
          <w:rFonts w:hint="eastAsia" w:ascii="ＭＳ ゴシック" w:hAnsi="ＭＳ ゴシック" w:eastAsia="ＭＳ ゴシック"/>
          <w:u w:val="single" w:color="auto"/>
        </w:rPr>
        <w:t>分</w:t>
      </w:r>
      <w:r>
        <w:rPr>
          <w:rFonts w:hint="eastAsia" w:ascii="ＭＳ 明朝" w:hAnsi="ＭＳ 明朝" w:eastAsia="ＭＳ 明朝"/>
        </w:rPr>
        <w:t>（必着）までに書留にて高知県健康政策部医療政策課まで送付してください。（下図参照）</w:t>
      </w:r>
    </w:p>
    <w:p>
      <w:pPr>
        <w:pStyle w:val="0"/>
        <w:ind w:left="666" w:hanging="666" w:hangingChars="300"/>
        <w:rPr>
          <w:rFonts w:hint="eastAsia" w:ascii="ＭＳ 明朝" w:hAnsi="ＭＳ 明朝" w:eastAsia="ＭＳ 明朝"/>
        </w:rPr>
      </w:pPr>
      <w:r>
        <w:rPr>
          <w:rFonts w:hint="eastAsia" w:ascii="ＭＳ 明朝" w:hAnsi="ＭＳ 明朝" w:eastAsia="ＭＳ 明朝"/>
        </w:rPr>
        <w:t>（１）外封筒の表に</w:t>
      </w:r>
      <w:r>
        <w:rPr>
          <w:rFonts w:hint="eastAsia" w:ascii="ＭＳ 明朝" w:hAnsi="ＭＳ 明朝" w:eastAsia="ＭＳ 明朝"/>
          <w:color w:val="FF0000"/>
        </w:rPr>
        <w:t>「親展</w:t>
      </w:r>
      <w:r>
        <w:rPr>
          <w:rFonts w:hint="eastAsia" w:ascii="ＭＳ 明朝" w:hAnsi="ＭＳ 明朝" w:eastAsia="ＭＳ 明朝"/>
          <w:color w:val="FF0000"/>
        </w:rPr>
        <w:t xml:space="preserve"> </w:t>
      </w:r>
      <w:r>
        <w:rPr>
          <w:rFonts w:hint="eastAsia" w:ascii="ＭＳ 明朝" w:hAnsi="ＭＳ 明朝" w:eastAsia="ＭＳ 明朝"/>
          <w:color w:val="FF0000"/>
        </w:rPr>
        <w:t>高知県医療施設等物価高騰緊急対策事業委託業務の入札書　在中」</w:t>
      </w:r>
      <w:r>
        <w:rPr>
          <w:rFonts w:hint="eastAsia" w:ascii="ＭＳ 明朝" w:hAnsi="ＭＳ 明朝" w:eastAsia="ＭＳ 明朝"/>
          <w:color w:val="auto"/>
        </w:rPr>
        <w:t>と</w:t>
      </w:r>
      <w:r>
        <w:rPr>
          <w:rFonts w:hint="eastAsia" w:ascii="ＭＳ ゴシック" w:hAnsi="ＭＳ ゴシック" w:eastAsia="ＭＳ ゴシック"/>
          <w:color w:val="FF0000"/>
        </w:rPr>
        <w:t>朱書き</w:t>
      </w:r>
    </w:p>
    <w:p>
      <w:pPr>
        <w:pStyle w:val="0"/>
        <w:ind w:left="666" w:hanging="666" w:hangingChars="300"/>
        <w:rPr>
          <w:rFonts w:hint="eastAsia" w:ascii="ＭＳ 明朝" w:hAnsi="ＭＳ 明朝" w:eastAsia="ＭＳ 明朝"/>
        </w:rPr>
      </w:pPr>
      <w:r>
        <w:rPr>
          <w:rFonts w:hint="eastAsia" w:ascii="ＭＳ 明朝" w:hAnsi="ＭＳ 明朝" w:eastAsia="ＭＳ 明朝"/>
        </w:rPr>
        <w:t>（２）内封筒の表に</w:t>
      </w:r>
      <w:r>
        <w:rPr>
          <w:rFonts w:hint="eastAsia" w:ascii="ＭＳ 明朝" w:hAnsi="ＭＳ 明朝" w:eastAsia="ＭＳ 明朝"/>
          <w:color w:val="FF0000"/>
        </w:rPr>
        <w:t>「</w:t>
      </w:r>
      <w:r>
        <w:rPr>
          <w:rFonts w:hint="eastAsia" w:ascii="ＭＳ 明朝" w:hAnsi="ＭＳ 明朝" w:eastAsia="ＭＳ 明朝"/>
          <w:color w:val="FF0000"/>
        </w:rPr>
        <w:t>10</w:t>
      </w:r>
      <w:r>
        <w:rPr>
          <w:rFonts w:hint="eastAsia" w:ascii="ＭＳ 明朝" w:hAnsi="ＭＳ 明朝" w:eastAsia="ＭＳ 明朝"/>
          <w:color w:val="FF0000"/>
        </w:rPr>
        <w:t>月２日開札</w:t>
      </w:r>
      <w:r>
        <w:rPr>
          <w:rFonts w:hint="eastAsia" w:ascii="ＭＳ 明朝" w:hAnsi="ＭＳ 明朝" w:eastAsia="ＭＳ 明朝"/>
          <w:color w:val="FF0000"/>
        </w:rPr>
        <w:t xml:space="preserve"> </w:t>
      </w:r>
      <w:r>
        <w:rPr>
          <w:rFonts w:hint="eastAsia" w:ascii="ＭＳ 明朝" w:hAnsi="ＭＳ 明朝" w:eastAsia="ＭＳ 明朝"/>
          <w:color w:val="FF0000"/>
        </w:rPr>
        <w:t>高知県医療施設等物価高騰緊急対策事業委託業務の入札書　在中」</w:t>
      </w:r>
      <w:r>
        <w:rPr>
          <w:rFonts w:hint="eastAsia" w:ascii="ＭＳ 明朝" w:hAnsi="ＭＳ 明朝" w:eastAsia="ＭＳ 明朝"/>
          <w:color w:val="auto"/>
        </w:rPr>
        <w:t>と</w:t>
      </w:r>
      <w:r>
        <w:rPr>
          <w:rFonts w:hint="eastAsia" w:ascii="ＭＳ ゴシック" w:hAnsi="ＭＳ ゴシック" w:eastAsia="ＭＳ ゴシック"/>
          <w:color w:val="FF0000"/>
        </w:rPr>
        <w:t>朱書き</w:t>
      </w:r>
    </w:p>
    <w:p>
      <w:pPr>
        <w:pStyle w:val="0"/>
        <w:rPr>
          <w:rFonts w:hint="eastAsia" w:ascii="ＭＳ 明朝" w:hAnsi="ＭＳ 明朝" w:eastAsia="ＭＳ 明朝"/>
        </w:rPr>
      </w:pPr>
      <w:r>
        <w:rPr>
          <w:rFonts w:hint="eastAsia" w:ascii="ＭＳ 明朝" w:hAnsi="ＭＳ 明朝" w:eastAsia="ＭＳ 明朝"/>
        </w:rPr>
        <w:t>（３）内封筒の裏には代表者印で封印</w:t>
      </w:r>
    </w:p>
    <w:p>
      <w:pPr>
        <w:pStyle w:val="0"/>
        <w:rPr>
          <w:rFonts w:hint="eastAsia" w:ascii="ＭＳ 明朝" w:hAnsi="ＭＳ 明朝" w:eastAsia="ＭＳ 明朝"/>
        </w:rPr>
      </w:pPr>
    </w:p>
    <w:p>
      <w:pPr>
        <w:pStyle w:val="0"/>
        <w:ind w:left="222" w:hanging="222" w:hangingChars="100"/>
        <w:rPr>
          <w:rFonts w:hint="eastAsia" w:ascii="ＭＳ 明朝" w:hAnsi="ＭＳ 明朝" w:eastAsia="ＭＳ 明朝"/>
        </w:rPr>
      </w:pPr>
      <w:r>
        <w:rPr>
          <w:rFonts w:hint="eastAsia" w:ascii="ＭＳ 明朝" w:hAnsi="ＭＳ 明朝" w:eastAsia="ＭＳ 明朝"/>
        </w:rPr>
        <w:t>※一般書留又は簡易書留以外の方法で送付した場合は、無効となりますのでご注意ください。ただし、郵送が困難な場合においては持参を認めるものとします。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２．郵便入札に要する費用については、すべて入札参加者の負担となります。</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1582420</wp:posOffset>
                </wp:positionH>
                <wp:positionV relativeFrom="paragraph">
                  <wp:posOffset>320040</wp:posOffset>
                </wp:positionV>
                <wp:extent cx="1251585" cy="353695"/>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1251585" cy="353695"/>
                        </a:xfrm>
                        <a:prstGeom prst="rect">
                          <a:avLst/>
                        </a:prstGeom>
                        <a:ln w="12700" cap="flat" cmpd="sng" algn="ctr">
                          <a:noFill/>
                          <a:prstDash val="solid"/>
                          <a:miter lim="800000"/>
                        </a:ln>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ascii="メイリオ" w:hAnsi="メイリオ" w:eastAsia="メイリオ"/>
                              </w:rPr>
                            </w:pPr>
                            <w:r>
                              <w:rPr>
                                <w:rFonts w:hint="eastAsia" w:ascii="メイリオ" w:hAnsi="メイリオ" w:eastAsia="メイリオ"/>
                              </w:rPr>
                              <w:t>780-8570</w:t>
                            </w:r>
                          </w:p>
                        </w:txbxContent>
                      </wps:txbx>
                      <wps:bodyPr vertOverflow="overflow" horzOverflow="overflow" wrap="square" lIns="0" tIns="0" rIns="0" bIns="0" anchor="ctr"/>
                    </wps:wsp>
                  </a:graphicData>
                </a:graphic>
              </wp:anchor>
            </w:drawing>
          </mc:Choice>
          <mc:Fallback>
            <w:pict>
              <v:rect id="オブジェクト 0" style="mso-position-vertical-relative:text;z-index:3;mso-wrap-distance-left:16pt;width:98.55pt;height:27.85pt;mso-position-horizontal-relative:text;position:absolute;margin-left:124.6pt;margin-top:25.2pt;mso-wrap-distance-bottom:0pt;mso-wrap-distance-right:16pt;mso-wrap-distance-top:0pt;v-text-anchor:middle;" o:spid="_x0000_s1026" o:allowincell="t" o:allowoverlap="t" filled="t" fillcolor="#ffffff [3201]" stroked="f" strokecolor="#000000 [3200]" strokeweight="1pt" o:spt="1">
                <v:fill/>
                <v:stroke linestyle="single" miterlimit="8" endcap="flat" dashstyle="solid"/>
                <v:textbox style="layout-flow:horizontal;" inset="0mm,0mm,0mm,0mm">
                  <w:txbxContent>
                    <w:p>
                      <w:pPr>
                        <w:pStyle w:val="0"/>
                        <w:jc w:val="center"/>
                        <w:rPr>
                          <w:rFonts w:hint="eastAsia" w:ascii="メイリオ" w:hAnsi="メイリオ" w:eastAsia="メイリオ"/>
                        </w:rPr>
                      </w:pPr>
                      <w:r>
                        <w:rPr>
                          <w:rFonts w:hint="eastAsia" w:ascii="メイリオ" w:hAnsi="メイリオ" w:eastAsia="メイリオ"/>
                        </w:rPr>
                        <w:t>780-8570</w:t>
                      </w:r>
                    </w:p>
                  </w:txbxContent>
                </v:textbox>
                <v:imagedata o:title=""/>
                <w10:wrap type="none" anchorx="text" anchory="text"/>
              </v:rect>
            </w:pict>
          </mc:Fallback>
        </mc:AlternateContent>
      </w:r>
      <w:r>
        <w:rPr>
          <w:rFonts w:hint="eastAsia"/>
        </w:rPr>
        <mc:AlternateContent>
          <mc:Choice Requires="wps">
            <w:drawing>
              <wp:anchor distT="0" distB="0" distL="203200" distR="203200" simplePos="0" relativeHeight="5" behindDoc="0" locked="0" layoutInCell="1" hidden="0" allowOverlap="1">
                <wp:simplePos x="0" y="0"/>
                <wp:positionH relativeFrom="column">
                  <wp:posOffset>439420</wp:posOffset>
                </wp:positionH>
                <wp:positionV relativeFrom="paragraph">
                  <wp:posOffset>476250</wp:posOffset>
                </wp:positionV>
                <wp:extent cx="516890" cy="68707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516890" cy="687070"/>
                        </a:xfrm>
                        <a:prstGeom prst="rect">
                          <a:avLst/>
                        </a:prstGeom>
                        <a:ln w="12700" cap="flat" cmpd="sng" algn="ctr">
                          <a:solidFill>
                            <a:schemeClr val="dk1"/>
                          </a:solidFill>
                          <a:prstDash val="sysDot"/>
                          <a:miter lim="800000"/>
                        </a:ln>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rect id="オブジェクト 0" style="mso-position-vertical-relative:text;z-index:5;mso-wrap-distance-left:16pt;width:40.700000000000003pt;height:54.1pt;mso-position-horizontal-relative:text;position:absolute;margin-left:34.6pt;margin-top:37.5pt;mso-wrap-distance-bottom:0pt;mso-wrap-distance-right:16pt;mso-wrap-distance-top:0pt;" o:spid="_x0000_s1027" o:allowincell="t" o:allowoverlap="t" filled="t" fillcolor="#ffffff [3201]" stroked="t" strokecolor="#000000 [3200]" strokeweight="1pt" o:spt="1">
                <v:fill/>
                <v:stroke linestyle="single" miterlimit="8" endcap="flat" dashstyle="shortdot" filltype="solid"/>
                <v:textbox style="layout-flow:horizontal;"/>
                <v:imagedata o:title=""/>
                <w10:wrap type="none" anchorx="text" anchory="text"/>
              </v:rect>
            </w:pict>
          </mc:Fallback>
        </mc:AlternateContent>
      </w:r>
      <w:r>
        <w:rPr>
          <w:rFonts w:hint="eastAsia"/>
        </w:rPr>
        <mc:AlternateContent>
          <mc:Choice Requires="wps">
            <w:drawing>
              <wp:anchor distT="0" distB="0" distL="203200" distR="203200" simplePos="0" relativeHeight="7" behindDoc="0" locked="0" layoutInCell="1" hidden="0" allowOverlap="1">
                <wp:simplePos x="0" y="0"/>
                <wp:positionH relativeFrom="column">
                  <wp:posOffset>1092200</wp:posOffset>
                </wp:positionH>
                <wp:positionV relativeFrom="paragraph">
                  <wp:posOffset>4735195</wp:posOffset>
                </wp:positionV>
                <wp:extent cx="708025" cy="476250"/>
                <wp:effectExtent l="635" t="15049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708025" cy="476250"/>
                        </a:xfrm>
                        <a:prstGeom prst="wedgeRoundRectCallout">
                          <a:avLst>
                            <a:gd name="adj1" fmla="val -47338"/>
                            <a:gd name="adj2" fmla="val -81379"/>
                            <a:gd name="adj3" fmla="val 16667"/>
                          </a:avLst>
                        </a:prstGeom>
                        <a:ln w="12700" cap="flat" cmpd="sng" algn="ctr">
                          <a:solidFill>
                            <a:srgbClr val="FF0000"/>
                          </a:solidFill>
                          <a:prstDash val="solid"/>
                          <a:miter lim="800000"/>
                        </a:ln>
                      </wps:spPr>
                      <wps:style>
                        <a:lnRef idx="2">
                          <a:schemeClr val="accent2"/>
                        </a:lnRef>
                        <a:fillRef idx="1">
                          <a:schemeClr val="lt1"/>
                        </a:fillRef>
                        <a:effectRef idx="0">
                          <a:schemeClr val="accent1"/>
                        </a:effectRef>
                        <a:fontRef idx="none">
                          <a:schemeClr val="dk1"/>
                        </a:fontRef>
                      </wps:style>
                      <wps:txbx>
                        <w:txbxContent>
                          <w:p>
                            <w:pPr>
                              <w:pStyle w:val="0"/>
                              <w:jc w:val="center"/>
                              <w:rPr>
                                <w:rFonts w:hint="eastAsia"/>
                              </w:rPr>
                            </w:pPr>
                            <w:r>
                              <w:rPr>
                                <w:rFonts w:hint="eastAsia"/>
                              </w:rPr>
                              <w:t>朱書き</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7;mso-wrap-distance-left:16pt;width:55.75pt;height:37.5pt;mso-position-horizontal-relative:text;position:absolute;margin-left:86pt;margin-top:372.85pt;mso-wrap-distance-bottom:0pt;mso-wrap-distance-right:16pt;mso-wrap-distance-top:0pt;v-text-anchor:middle;" o:spid="_x0000_s1028" o:allowincell="t" o:allowoverlap="t" filled="t" fillcolor="#ffffff [3201]" stroked="t" strokecolor="#ff0000" strokeweight="1pt" o:spt="62" type="#_x0000_t62" adj="575,-6778">
                <v:fill/>
                <v:stroke linestyle="single" miterlimit="8" endcap="flat" dashstyle="solid" filltype="solid"/>
                <v:textbox style="layout-flow:horizontal;">
                  <w:txbxContent>
                    <w:p>
                      <w:pPr>
                        <w:pStyle w:val="0"/>
                        <w:jc w:val="center"/>
                        <w:rPr>
                          <w:rFonts w:hint="eastAsia"/>
                        </w:rPr>
                      </w:pPr>
                      <w:r>
                        <w:rPr>
                          <w:rFonts w:hint="eastAsia"/>
                        </w:rPr>
                        <w:t>朱書き</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2" behindDoc="0" locked="0" layoutInCell="1" hidden="0" allowOverlap="1">
                <wp:simplePos x="0" y="0"/>
                <wp:positionH relativeFrom="column">
                  <wp:posOffset>80645</wp:posOffset>
                </wp:positionH>
                <wp:positionV relativeFrom="paragraph">
                  <wp:posOffset>230505</wp:posOffset>
                </wp:positionV>
                <wp:extent cx="2807970" cy="540004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2807970" cy="5400040"/>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left"/>
                              <w:rPr>
                                <w:rFonts w:hint="eastAsia" w:ascii="メイリオ" w:hAnsi="メイリオ" w:eastAsia="メイリオ"/>
                                <w:sz w:val="28"/>
                              </w:rPr>
                            </w:pPr>
                            <w:r>
                              <w:rPr>
                                <w:rFonts w:hint="eastAsia"/>
                              </w:rPr>
                              <w:t>　　　　　</w:t>
                            </w:r>
                            <w:r>
                              <w:rPr>
                                <w:rFonts w:hint="eastAsia" w:ascii="メイリオ" w:hAnsi="メイリオ" w:eastAsia="メイリオ"/>
                                <w:sz w:val="28"/>
                              </w:rPr>
                              <w:t>高知県高知市丸ノ内一丁目二番二〇号</w:t>
                            </w:r>
                          </w:p>
                          <w:p>
                            <w:pPr>
                              <w:pStyle w:val="0"/>
                              <w:jc w:val="left"/>
                              <w:rPr>
                                <w:rFonts w:hint="eastAsia" w:ascii="メイリオ" w:hAnsi="メイリオ" w:eastAsia="メイリオ"/>
                                <w:sz w:val="28"/>
                              </w:rPr>
                            </w:pPr>
                            <w:r>
                              <w:rPr>
                                <w:rFonts w:hint="eastAsia" w:ascii="メイリオ" w:hAnsi="メイリオ" w:eastAsia="メイリオ"/>
                                <w:sz w:val="28"/>
                              </w:rPr>
                              <w:t>　　　　　　高知県健康政策部</w:t>
                            </w:r>
                          </w:p>
                          <w:p>
                            <w:pPr>
                              <w:pStyle w:val="0"/>
                              <w:ind w:firstLine="2358" w:firstLineChars="900"/>
                              <w:jc w:val="left"/>
                              <w:rPr>
                                <w:rFonts w:hint="eastAsia" w:ascii="メイリオ" w:hAnsi="メイリオ" w:eastAsia="メイリオ"/>
                                <w:sz w:val="28"/>
                              </w:rPr>
                            </w:pPr>
                            <w:r>
                              <w:rPr>
                                <w:rFonts w:hint="eastAsia" w:ascii="メイリオ" w:hAnsi="メイリオ" w:eastAsia="メイリオ"/>
                                <w:sz w:val="28"/>
                              </w:rPr>
                              <w:t>医療政策課　　○○あて</w:t>
                            </w:r>
                          </w:p>
                          <w:p>
                            <w:pPr>
                              <w:pStyle w:val="0"/>
                              <w:jc w:val="left"/>
                              <w:rPr>
                                <w:rFonts w:hint="eastAsia" w:ascii="メイリオ" w:hAnsi="メイリオ" w:eastAsia="メイリオ"/>
                              </w:rPr>
                            </w:pPr>
                            <w:r>
                              <w:rPr>
                                <w:rFonts w:hint="eastAsia"/>
                              </w:rPr>
                              <w:t>　　　　　　　　　　　　　　　　　　　　</w:t>
                            </w:r>
                            <w:r>
                              <w:rPr>
                                <w:rFonts w:hint="eastAsia" w:ascii="メイリオ" w:hAnsi="メイリオ" w:eastAsia="メイリオ"/>
                                <w:color w:val="FF0000"/>
                                <w:sz w:val="28"/>
                              </w:rPr>
                              <w:t>親展</w:t>
                            </w:r>
                          </w:p>
                          <w:p>
                            <w:pPr>
                              <w:pStyle w:val="0"/>
                              <w:spacing w:line="320" w:lineRule="exact"/>
                              <w:jc w:val="left"/>
                              <w:rPr>
                                <w:rFonts w:hint="eastAsia"/>
                              </w:rPr>
                            </w:pPr>
                            <w:r>
                              <w:rPr>
                                <w:rFonts w:hint="eastAsia" w:ascii="メイリオ" w:hAnsi="メイリオ" w:eastAsia="メイリオ"/>
                              </w:rPr>
                              <w:t>　　　　　　　　　　　　</w:t>
                            </w:r>
                            <w:r>
                              <w:rPr>
                                <w:rFonts w:hint="eastAsia" w:ascii="メイリオ" w:hAnsi="メイリオ" w:eastAsia="メイリオ"/>
                                <w:color w:val="FF0000"/>
                              </w:rPr>
                              <w:t>高知県医療施設等物価高騰緊急対策</w:t>
                            </w:r>
                          </w:p>
                          <w:p>
                            <w:pPr>
                              <w:pStyle w:val="0"/>
                              <w:spacing w:line="320" w:lineRule="exact"/>
                              <w:ind w:firstLine="2664" w:firstLineChars="1200"/>
                              <w:jc w:val="left"/>
                              <w:rPr>
                                <w:rFonts w:hint="eastAsia"/>
                              </w:rPr>
                            </w:pPr>
                            <w:r>
                              <w:rPr>
                                <w:rFonts w:hint="eastAsia" w:ascii="メイリオ" w:hAnsi="メイリオ" w:eastAsia="メイリオ"/>
                                <w:color w:val="FF0000"/>
                              </w:rPr>
                              <w:t>事業委託業務の入札書　在中</w:t>
                            </w:r>
                          </w:p>
                        </w:txbxContent>
                      </wps:txbx>
                      <wps:bodyPr vertOverflow="overflow" horzOverflow="overflow" vert="eaVert" wrap="square" anchor="ctr"/>
                    </wps:wsp>
                  </a:graphicData>
                </a:graphic>
              </wp:anchor>
            </w:drawing>
          </mc:Choice>
          <mc:Fallback>
            <w:pict>
              <v:rect id="オブジェクト 0" style="mso-position-vertical-relative:text;z-index:2;mso-wrap-distance-left:5.65pt;width:221.1pt;height:425.2pt;mso-position-horizontal-relative:text;position:absolute;margin-left:6.35pt;margin-top:18.14pt;mso-wrap-distance-bottom:0pt;mso-wrap-distance-right:5.65pt;mso-wrap-distance-top:0pt;v-text-anchor:middle;" o:spid="_x0000_s1029" o:allowincell="t" o:allowoverlap="t" filled="t" fillcolor="#ffffff [3201]" stroked="t" strokecolor="#000000 [3200]" strokeweight="1pt" o:spt="1">
                <v:fill/>
                <v:stroke linestyle="single" miterlimit="8" endcap="flat" dashstyle="solid" filltype="solid"/>
                <v:textbox style="layout-flow:vertical-ideographic;">
                  <w:txbxContent>
                    <w:p>
                      <w:pPr>
                        <w:pStyle w:val="0"/>
                        <w:jc w:val="left"/>
                        <w:rPr>
                          <w:rFonts w:hint="eastAsia" w:ascii="メイリオ" w:hAnsi="メイリオ" w:eastAsia="メイリオ"/>
                          <w:sz w:val="28"/>
                        </w:rPr>
                      </w:pPr>
                      <w:r>
                        <w:rPr>
                          <w:rFonts w:hint="eastAsia"/>
                        </w:rPr>
                        <w:t>　　　　　</w:t>
                      </w:r>
                      <w:r>
                        <w:rPr>
                          <w:rFonts w:hint="eastAsia" w:ascii="メイリオ" w:hAnsi="メイリオ" w:eastAsia="メイリオ"/>
                          <w:sz w:val="28"/>
                        </w:rPr>
                        <w:t>高知県高知市丸ノ内一丁目二番二〇号</w:t>
                      </w:r>
                    </w:p>
                    <w:p>
                      <w:pPr>
                        <w:pStyle w:val="0"/>
                        <w:jc w:val="left"/>
                        <w:rPr>
                          <w:rFonts w:hint="eastAsia" w:ascii="メイリオ" w:hAnsi="メイリオ" w:eastAsia="メイリオ"/>
                          <w:sz w:val="28"/>
                        </w:rPr>
                      </w:pPr>
                      <w:r>
                        <w:rPr>
                          <w:rFonts w:hint="eastAsia" w:ascii="メイリオ" w:hAnsi="メイリオ" w:eastAsia="メイリオ"/>
                          <w:sz w:val="28"/>
                        </w:rPr>
                        <w:t>　　　　　　高知県健康政策部</w:t>
                      </w:r>
                    </w:p>
                    <w:p>
                      <w:pPr>
                        <w:pStyle w:val="0"/>
                        <w:ind w:firstLine="2358" w:firstLineChars="900"/>
                        <w:jc w:val="left"/>
                        <w:rPr>
                          <w:rFonts w:hint="eastAsia" w:ascii="メイリオ" w:hAnsi="メイリオ" w:eastAsia="メイリオ"/>
                          <w:sz w:val="28"/>
                        </w:rPr>
                      </w:pPr>
                      <w:r>
                        <w:rPr>
                          <w:rFonts w:hint="eastAsia" w:ascii="メイリオ" w:hAnsi="メイリオ" w:eastAsia="メイリオ"/>
                          <w:sz w:val="28"/>
                        </w:rPr>
                        <w:t>医療政策課　　○○あて</w:t>
                      </w:r>
                    </w:p>
                    <w:p>
                      <w:pPr>
                        <w:pStyle w:val="0"/>
                        <w:jc w:val="left"/>
                        <w:rPr>
                          <w:rFonts w:hint="eastAsia" w:ascii="メイリオ" w:hAnsi="メイリオ" w:eastAsia="メイリオ"/>
                        </w:rPr>
                      </w:pPr>
                      <w:r>
                        <w:rPr>
                          <w:rFonts w:hint="eastAsia"/>
                        </w:rPr>
                        <w:t>　　　　　　　　　　　　　　　　　　　　</w:t>
                      </w:r>
                      <w:r>
                        <w:rPr>
                          <w:rFonts w:hint="eastAsia" w:ascii="メイリオ" w:hAnsi="メイリオ" w:eastAsia="メイリオ"/>
                          <w:color w:val="FF0000"/>
                          <w:sz w:val="28"/>
                        </w:rPr>
                        <w:t>親展</w:t>
                      </w:r>
                    </w:p>
                    <w:p>
                      <w:pPr>
                        <w:pStyle w:val="0"/>
                        <w:spacing w:line="320" w:lineRule="exact"/>
                        <w:jc w:val="left"/>
                        <w:rPr>
                          <w:rFonts w:hint="eastAsia"/>
                        </w:rPr>
                      </w:pPr>
                      <w:r>
                        <w:rPr>
                          <w:rFonts w:hint="eastAsia" w:ascii="メイリオ" w:hAnsi="メイリオ" w:eastAsia="メイリオ"/>
                        </w:rPr>
                        <w:t>　　　　　　　　　　　　</w:t>
                      </w:r>
                      <w:r>
                        <w:rPr>
                          <w:rFonts w:hint="eastAsia" w:ascii="メイリオ" w:hAnsi="メイリオ" w:eastAsia="メイリオ"/>
                          <w:color w:val="FF0000"/>
                        </w:rPr>
                        <w:t>高知県医療施設等物価高騰緊急対策</w:t>
                      </w:r>
                    </w:p>
                    <w:p>
                      <w:pPr>
                        <w:pStyle w:val="0"/>
                        <w:spacing w:line="320" w:lineRule="exact"/>
                        <w:ind w:firstLine="2664" w:firstLineChars="1200"/>
                        <w:jc w:val="left"/>
                        <w:rPr>
                          <w:rFonts w:hint="eastAsia"/>
                        </w:rPr>
                      </w:pPr>
                      <w:r>
                        <w:rPr>
                          <w:rFonts w:hint="eastAsia" w:ascii="メイリオ" w:hAnsi="メイリオ" w:eastAsia="メイリオ"/>
                          <w:color w:val="FF0000"/>
                        </w:rPr>
                        <w:t>事業委託業務の入札書　在中</w:t>
                      </w:r>
                    </w:p>
                  </w:txbxContent>
                </v:textbox>
                <v:imagedata o:title=""/>
                <w10:wrap type="none" anchorx="text" anchory="text"/>
              </v:rect>
            </w:pict>
          </mc:Fallback>
        </mc:AlternateContent>
      </w:r>
      <w:r>
        <w:rPr>
          <w:rFonts w:hint="eastAsia"/>
        </w:rPr>
        <mc:AlternateContent>
          <mc:Choice Requires="wps">
            <w:drawing>
              <wp:anchor distT="0" distB="0" distL="71755" distR="71755" simplePos="0" relativeHeight="4" behindDoc="0" locked="0" layoutInCell="1" hidden="0" allowOverlap="1">
                <wp:simplePos x="0" y="0"/>
                <wp:positionH relativeFrom="column">
                  <wp:posOffset>3068955</wp:posOffset>
                </wp:positionH>
                <wp:positionV relativeFrom="paragraph">
                  <wp:posOffset>230505</wp:posOffset>
                </wp:positionV>
                <wp:extent cx="2807970" cy="540004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2807970" cy="5400040"/>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left"/>
                              <w:rPr>
                                <w:rFonts w:hint="eastAsia"/>
                              </w:rPr>
                            </w:pPr>
                            <w:r>
                              <w:rPr>
                                <w:rFonts w:hint="eastAsia"/>
                              </w:rPr>
                              <w:t>　　　　　</w:t>
                            </w:r>
                          </w:p>
                          <w:p>
                            <w:pPr>
                              <w:pStyle w:val="0"/>
                              <w:jc w:val="left"/>
                              <w:rPr>
                                <w:rFonts w:hint="eastAsia"/>
                              </w:rPr>
                            </w:pPr>
                          </w:p>
                          <w:p>
                            <w:pPr>
                              <w:pStyle w:val="0"/>
                              <w:jc w:val="left"/>
                              <w:rPr>
                                <w:rFonts w:hint="eastAsia"/>
                              </w:rPr>
                            </w:pPr>
                          </w:p>
                          <w:p>
                            <w:pPr>
                              <w:pStyle w:val="0"/>
                              <w:ind w:right="444" w:rightChars="200"/>
                              <w:jc w:val="right"/>
                              <w:rPr>
                                <w:rFonts w:hint="eastAsia" w:ascii="メイリオ" w:hAnsi="メイリオ" w:eastAsia="メイリオ"/>
                                <w:sz w:val="28"/>
                              </w:rPr>
                            </w:pP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県　○</w:t>
                            </w:r>
                            <w:r>
                              <w:rPr>
                                <w:rFonts w:hint="eastAsia" w:ascii="メイリオ" w:hAnsi="メイリオ" w:eastAsia="メイリオ"/>
                                <w:sz w:val="28"/>
                              </w:rPr>
                              <w:t xml:space="preserve"> </w:t>
                            </w:r>
                            <w:r>
                              <w:rPr>
                                <w:rFonts w:hint="eastAsia" w:ascii="メイリオ" w:hAnsi="メイリオ" w:eastAsia="メイリオ"/>
                                <w:sz w:val="28"/>
                              </w:rPr>
                              <w:t>市　○</w:t>
                            </w:r>
                            <w:r>
                              <w:rPr>
                                <w:rFonts w:hint="eastAsia" w:ascii="メイリオ" w:hAnsi="メイリオ" w:eastAsia="メイリオ"/>
                                <w:sz w:val="28"/>
                              </w:rPr>
                              <w:t xml:space="preserve"> </w:t>
                            </w:r>
                            <w:r>
                              <w:rPr>
                                <w:rFonts w:hint="eastAsia" w:ascii="メイリオ" w:hAnsi="メイリオ" w:eastAsia="メイリオ"/>
                                <w:sz w:val="28"/>
                              </w:rPr>
                              <w:t>町　○</w:t>
                            </w:r>
                            <w:r>
                              <w:rPr>
                                <w:rFonts w:hint="eastAsia" w:ascii="メイリオ" w:hAnsi="メイリオ" w:eastAsia="メイリオ"/>
                                <w:sz w:val="28"/>
                              </w:rPr>
                              <w:t xml:space="preserve"> </w:t>
                            </w:r>
                            <w:r>
                              <w:rPr>
                                <w:rFonts w:hint="eastAsia" w:ascii="メイリオ" w:hAnsi="メイリオ" w:eastAsia="メイリオ"/>
                                <w:sz w:val="28"/>
                              </w:rPr>
                              <w:t>丁目　○</w:t>
                            </w:r>
                            <w:r>
                              <w:rPr>
                                <w:rFonts w:hint="eastAsia" w:ascii="メイリオ" w:hAnsi="メイリオ" w:eastAsia="メイリオ"/>
                                <w:sz w:val="28"/>
                              </w:rPr>
                              <w:t xml:space="preserve"> </w:t>
                            </w:r>
                            <w:r>
                              <w:rPr>
                                <w:rFonts w:hint="eastAsia" w:ascii="メイリオ" w:hAnsi="メイリオ" w:eastAsia="メイリオ"/>
                                <w:sz w:val="28"/>
                              </w:rPr>
                              <w:t>番　○</w:t>
                            </w:r>
                            <w:r>
                              <w:rPr>
                                <w:rFonts w:hint="eastAsia" w:ascii="メイリオ" w:hAnsi="メイリオ" w:eastAsia="メイリオ"/>
                                <w:sz w:val="28"/>
                              </w:rPr>
                              <w:t xml:space="preserve"> </w:t>
                            </w:r>
                            <w:r>
                              <w:rPr>
                                <w:rFonts w:hint="eastAsia" w:ascii="メイリオ" w:hAnsi="メイリオ" w:eastAsia="メイリオ"/>
                                <w:sz w:val="28"/>
                              </w:rPr>
                              <w:t>号</w:t>
                            </w:r>
                          </w:p>
                          <w:p>
                            <w:pPr>
                              <w:pStyle w:val="0"/>
                              <w:jc w:val="center"/>
                              <w:rPr>
                                <w:rFonts w:hint="eastAsia" w:ascii="メイリオ" w:hAnsi="メイリオ" w:eastAsia="メイリオ"/>
                                <w:sz w:val="28"/>
                              </w:rPr>
                            </w:pPr>
                            <w:r>
                              <w:rPr>
                                <w:rFonts w:hint="eastAsia" w:ascii="メイリオ" w:hAnsi="メイリオ" w:eastAsia="メイリオ"/>
                                <w:sz w:val="28"/>
                              </w:rPr>
                              <w:t xml:space="preserve"> </w:t>
                            </w:r>
                            <w:r>
                              <w:rPr>
                                <w:rFonts w:hint="eastAsia" w:ascii="メイリオ" w:hAnsi="メイリオ" w:eastAsia="メイリオ"/>
                                <w:sz w:val="28"/>
                              </w:rPr>
                              <w:t>　　　　</w:t>
                            </w:r>
                            <w:r>
                              <w:rPr>
                                <w:rFonts w:hint="eastAsia" w:ascii="メイリオ" w:hAnsi="メイリオ" w:eastAsia="メイリオ"/>
                                <w:sz w:val="28"/>
                              </w:rPr>
                              <w:t xml:space="preserve"> </w:t>
                            </w:r>
                            <w:r>
                              <w:rPr>
                                <w:rFonts w:hint="eastAsia" w:ascii="メイリオ" w:hAnsi="メイリオ" w:eastAsia="メイリオ"/>
                                <w:sz w:val="28"/>
                              </w:rPr>
                              <w:t>株式会社　◇</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p>
                          <w:p>
                            <w:pPr>
                              <w:pStyle w:val="0"/>
                              <w:jc w:val="center"/>
                              <w:rPr>
                                <w:rFonts w:hint="eastAsia" w:ascii="メイリオ" w:hAnsi="メイリオ" w:eastAsia="メイリオ"/>
                                <w:sz w:val="28"/>
                              </w:rPr>
                            </w:pPr>
                            <w:r>
                              <w:rPr>
                                <w:rFonts w:hint="eastAsia" w:ascii="メイリオ" w:hAnsi="メイリオ" w:eastAsia="メイリオ"/>
                                <w:sz w:val="28"/>
                              </w:rPr>
                              <w:t>　　　　　　　　　　　　　　</w:t>
                            </w:r>
                            <w:r>
                              <w:rPr>
                                <w:rFonts w:hint="eastAsia" w:ascii="メイリオ" w:hAnsi="メイリオ" w:eastAsia="メイリオ"/>
                                <w:sz w:val="28"/>
                                <w:highlight w:val="lightGray"/>
                              </w:rPr>
                              <w:t>（　担当者名　）</w:t>
                            </w:r>
                          </w:p>
                        </w:txbxContent>
                      </wps:txbx>
                      <wps:bodyPr vertOverflow="overflow" horzOverflow="overflow" vert="eaVert" wrap="square" anchor="ctr"/>
                    </wps:wsp>
                  </a:graphicData>
                </a:graphic>
              </wp:anchor>
            </w:drawing>
          </mc:Choice>
          <mc:Fallback>
            <w:pict>
              <v:rect id="オブジェクト 0" style="mso-position-vertical-relative:text;z-index:4;mso-wrap-distance-left:5.65pt;width:221.1pt;height:425.2pt;mso-position-horizontal-relative:text;position:absolute;margin-left:241.65pt;margin-top:18.14pt;mso-wrap-distance-bottom:0pt;mso-wrap-distance-right:5.65pt;mso-wrap-distance-top:0pt;v-text-anchor:middle;" o:spid="_x0000_s1030" o:allowincell="t" o:allowoverlap="t" filled="t" fillcolor="#ffffff [3201]" stroked="t" strokecolor="#000000 [3200]" strokeweight="1pt" o:spt="1">
                <v:fill/>
                <v:stroke linestyle="single" miterlimit="8" endcap="flat" dashstyle="solid" filltype="solid"/>
                <v:textbox style="layout-flow:vertical-ideographic;">
                  <w:txbxContent>
                    <w:p>
                      <w:pPr>
                        <w:pStyle w:val="0"/>
                        <w:jc w:val="left"/>
                        <w:rPr>
                          <w:rFonts w:hint="eastAsia"/>
                        </w:rPr>
                      </w:pPr>
                      <w:r>
                        <w:rPr>
                          <w:rFonts w:hint="eastAsia"/>
                        </w:rPr>
                        <w:t>　　　　　</w:t>
                      </w:r>
                    </w:p>
                    <w:p>
                      <w:pPr>
                        <w:pStyle w:val="0"/>
                        <w:jc w:val="left"/>
                        <w:rPr>
                          <w:rFonts w:hint="eastAsia"/>
                        </w:rPr>
                      </w:pPr>
                    </w:p>
                    <w:p>
                      <w:pPr>
                        <w:pStyle w:val="0"/>
                        <w:jc w:val="left"/>
                        <w:rPr>
                          <w:rFonts w:hint="eastAsia"/>
                        </w:rPr>
                      </w:pPr>
                    </w:p>
                    <w:p>
                      <w:pPr>
                        <w:pStyle w:val="0"/>
                        <w:ind w:right="444" w:rightChars="200"/>
                        <w:jc w:val="right"/>
                        <w:rPr>
                          <w:rFonts w:hint="eastAsia" w:ascii="メイリオ" w:hAnsi="メイリオ" w:eastAsia="メイリオ"/>
                          <w:sz w:val="28"/>
                        </w:rPr>
                      </w:pP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県　○</w:t>
                      </w:r>
                      <w:r>
                        <w:rPr>
                          <w:rFonts w:hint="eastAsia" w:ascii="メイリオ" w:hAnsi="メイリオ" w:eastAsia="メイリオ"/>
                          <w:sz w:val="28"/>
                        </w:rPr>
                        <w:t xml:space="preserve"> </w:t>
                      </w:r>
                      <w:r>
                        <w:rPr>
                          <w:rFonts w:hint="eastAsia" w:ascii="メイリオ" w:hAnsi="メイリオ" w:eastAsia="メイリオ"/>
                          <w:sz w:val="28"/>
                        </w:rPr>
                        <w:t>市　○</w:t>
                      </w:r>
                      <w:r>
                        <w:rPr>
                          <w:rFonts w:hint="eastAsia" w:ascii="メイリオ" w:hAnsi="メイリオ" w:eastAsia="メイリオ"/>
                          <w:sz w:val="28"/>
                        </w:rPr>
                        <w:t xml:space="preserve"> </w:t>
                      </w:r>
                      <w:r>
                        <w:rPr>
                          <w:rFonts w:hint="eastAsia" w:ascii="メイリオ" w:hAnsi="メイリオ" w:eastAsia="メイリオ"/>
                          <w:sz w:val="28"/>
                        </w:rPr>
                        <w:t>町　○</w:t>
                      </w:r>
                      <w:r>
                        <w:rPr>
                          <w:rFonts w:hint="eastAsia" w:ascii="メイリオ" w:hAnsi="メイリオ" w:eastAsia="メイリオ"/>
                          <w:sz w:val="28"/>
                        </w:rPr>
                        <w:t xml:space="preserve"> </w:t>
                      </w:r>
                      <w:r>
                        <w:rPr>
                          <w:rFonts w:hint="eastAsia" w:ascii="メイリオ" w:hAnsi="メイリオ" w:eastAsia="メイリオ"/>
                          <w:sz w:val="28"/>
                        </w:rPr>
                        <w:t>丁目　○</w:t>
                      </w:r>
                      <w:r>
                        <w:rPr>
                          <w:rFonts w:hint="eastAsia" w:ascii="メイリオ" w:hAnsi="メイリオ" w:eastAsia="メイリオ"/>
                          <w:sz w:val="28"/>
                        </w:rPr>
                        <w:t xml:space="preserve"> </w:t>
                      </w:r>
                      <w:r>
                        <w:rPr>
                          <w:rFonts w:hint="eastAsia" w:ascii="メイリオ" w:hAnsi="メイリオ" w:eastAsia="メイリオ"/>
                          <w:sz w:val="28"/>
                        </w:rPr>
                        <w:t>番　○</w:t>
                      </w:r>
                      <w:r>
                        <w:rPr>
                          <w:rFonts w:hint="eastAsia" w:ascii="メイリオ" w:hAnsi="メイリオ" w:eastAsia="メイリオ"/>
                          <w:sz w:val="28"/>
                        </w:rPr>
                        <w:t xml:space="preserve"> </w:t>
                      </w:r>
                      <w:r>
                        <w:rPr>
                          <w:rFonts w:hint="eastAsia" w:ascii="メイリオ" w:hAnsi="メイリオ" w:eastAsia="メイリオ"/>
                          <w:sz w:val="28"/>
                        </w:rPr>
                        <w:t>号</w:t>
                      </w:r>
                    </w:p>
                    <w:p>
                      <w:pPr>
                        <w:pStyle w:val="0"/>
                        <w:jc w:val="center"/>
                        <w:rPr>
                          <w:rFonts w:hint="eastAsia" w:ascii="メイリオ" w:hAnsi="メイリオ" w:eastAsia="メイリオ"/>
                          <w:sz w:val="28"/>
                        </w:rPr>
                      </w:pPr>
                      <w:r>
                        <w:rPr>
                          <w:rFonts w:hint="eastAsia" w:ascii="メイリオ" w:hAnsi="メイリオ" w:eastAsia="メイリオ"/>
                          <w:sz w:val="28"/>
                        </w:rPr>
                        <w:t xml:space="preserve"> </w:t>
                      </w:r>
                      <w:r>
                        <w:rPr>
                          <w:rFonts w:hint="eastAsia" w:ascii="メイリオ" w:hAnsi="メイリオ" w:eastAsia="メイリオ"/>
                          <w:sz w:val="28"/>
                        </w:rPr>
                        <w:t>　　　　</w:t>
                      </w:r>
                      <w:r>
                        <w:rPr>
                          <w:rFonts w:hint="eastAsia" w:ascii="メイリオ" w:hAnsi="メイリオ" w:eastAsia="メイリオ"/>
                          <w:sz w:val="28"/>
                        </w:rPr>
                        <w:t xml:space="preserve"> </w:t>
                      </w:r>
                      <w:r>
                        <w:rPr>
                          <w:rFonts w:hint="eastAsia" w:ascii="メイリオ" w:hAnsi="メイリオ" w:eastAsia="メイリオ"/>
                          <w:sz w:val="28"/>
                        </w:rPr>
                        <w:t>株式会社　◇</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p>
                    <w:p>
                      <w:pPr>
                        <w:pStyle w:val="0"/>
                        <w:jc w:val="center"/>
                        <w:rPr>
                          <w:rFonts w:hint="eastAsia" w:ascii="メイリオ" w:hAnsi="メイリオ" w:eastAsia="メイリオ"/>
                          <w:sz w:val="28"/>
                        </w:rPr>
                      </w:pPr>
                      <w:r>
                        <w:rPr>
                          <w:rFonts w:hint="eastAsia" w:ascii="メイリオ" w:hAnsi="メイリオ" w:eastAsia="メイリオ"/>
                          <w:sz w:val="28"/>
                        </w:rPr>
                        <w:t>　　　　　　　　　　　　　　</w:t>
                      </w:r>
                      <w:r>
                        <w:rPr>
                          <w:rFonts w:hint="eastAsia" w:ascii="メイリオ" w:hAnsi="メイリオ" w:eastAsia="メイリオ"/>
                          <w:sz w:val="28"/>
                          <w:highlight w:val="lightGray"/>
                        </w:rPr>
                        <w:t>（　担当者名　）</w:t>
                      </w:r>
                    </w:p>
                  </w:txbxContent>
                </v:textbox>
                <v:imagedata o:title=""/>
                <w10:wrap type="none" anchorx="text" anchory="text"/>
              </v:rect>
            </w:pict>
          </mc:Fallback>
        </mc:AlternateContent>
      </w:r>
      <w:r>
        <w:rPr>
          <w:rFonts w:hint="eastAsia" w:ascii="ＭＳ 明朝" w:hAnsi="ＭＳ 明朝" w:eastAsia="ＭＳ 明朝"/>
        </w:rPr>
        <w:t>　　　　　　　　　　　　　</w:t>
      </w:r>
      <w:r>
        <w:rPr>
          <w:rFonts w:hint="eastAsia" w:ascii="ＭＳ ゴシック" w:hAnsi="ＭＳ ゴシック" w:eastAsia="ＭＳ ゴシック"/>
        </w:rPr>
        <w:t>（外封筒　表）　　　　　　　　　　　　　　　（外封筒　裏）</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187325</wp:posOffset>
                </wp:positionH>
                <wp:positionV relativeFrom="paragraph">
                  <wp:posOffset>85090</wp:posOffset>
                </wp:positionV>
                <wp:extent cx="1033780" cy="3347085"/>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1033780" cy="3347085"/>
                        </a:xfrm>
                        <a:prstGeom prst="ellipse">
                          <a:avLst/>
                        </a:prstGeom>
                        <a:noFill/>
                        <a:ln w="12700" cap="flat" cmpd="sng" algn="ctr">
                          <a:solidFill>
                            <a:srgbClr val="FF0000"/>
                          </a:solidFill>
                          <a:prstDash val="sysDash"/>
                          <a:miter lim="800000"/>
                        </a:ln>
                      </wps:spPr>
                      <wps:style>
                        <a:lnRef idx="2">
                          <a:schemeClr val="accent2"/>
                        </a:lnRef>
                        <a:fillRef idx="1">
                          <a:schemeClr val="lt1"/>
                        </a:fillRef>
                        <a:effectRef idx="0">
                          <a:schemeClr val="accent1"/>
                        </a:effectRef>
                        <a:fontRef idx="none">
                          <a:schemeClr val="dk1"/>
                        </a:fontRef>
                      </wps:style>
                      <wps:bodyPr/>
                    </wps:wsp>
                  </a:graphicData>
                </a:graphic>
              </wp:anchor>
            </w:drawing>
          </mc:Choice>
          <mc:Fallback>
            <w:pict>
              <v:oval id="オブジェクト 0" style="mso-position-vertical-relative:text;z-index:6;mso-wrap-distance-left:16pt;width:81.400000000000006pt;height:263.55pt;mso-position-horizontal-relative:text;position:absolute;margin-left:14.75pt;margin-top:6.7pt;mso-wrap-distance-bottom:0pt;mso-wrap-distance-right:16pt;mso-wrap-distance-top:0pt;" o:spid="_x0000_s1031" o:allowincell="t" o:allowoverlap="t" filled="f" stroked="t" strokecolor="#ff0000" strokeweight="1pt" o:spt="3">
                <v:fill/>
                <v:stroke linestyle="single" miterlimit="8" endcap="flat" dashstyle="shortdash" filltype="solid"/>
                <v:textbox style="layout-flow:horizontal;"/>
                <v:imagedata o:title=""/>
                <w10:wrap type="none" anchorx="text" anchory="text"/>
              </v:oval>
            </w:pict>
          </mc:Fallback>
        </mc:AlternateConten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right="222" w:rightChars="100"/>
        <w:jc w:val="right"/>
        <w:rPr>
          <w:rFonts w:hint="eastAsia" w:ascii="ＭＳ 明朝" w:hAnsi="ＭＳ 明朝" w:eastAsia="ＭＳ 明朝"/>
        </w:rPr>
      </w:pPr>
      <w:r>
        <w:rPr>
          <w:rFonts w:hint="eastAsia" w:ascii="ＭＳ ゴシック" w:hAnsi="ＭＳ ゴシック" w:eastAsia="ＭＳ ゴシック"/>
        </w:rPr>
        <w:t>（内封筒　表）　　　　　　　　　　　　　　（内封筒　裏）</w:t>
      </w:r>
    </w:p>
    <w:p>
      <w:pPr>
        <w:pStyle w:val="0"/>
        <w:ind w:right="222" w:rightChars="100"/>
        <w:jc w:val="right"/>
        <w:rPr>
          <w:rFonts w:hint="eastAsia" w:ascii="ＭＳ 明朝" w:hAnsi="ＭＳ 明朝" w:eastAsia="ＭＳ 明朝"/>
        </w:rPr>
      </w:pPr>
      <w:r>
        <w:rPr>
          <w:rFonts w:hint="eastAsia"/>
        </w:rPr>
        <mc:AlternateContent>
          <mc:Choice Requires="wps">
            <w:drawing>
              <wp:anchor distT="0" distB="0" distL="71755" distR="71755" simplePos="0" relativeHeight="8" behindDoc="0" locked="0" layoutInCell="1" hidden="0" allowOverlap="1">
                <wp:simplePos x="0" y="0"/>
                <wp:positionH relativeFrom="column">
                  <wp:posOffset>0</wp:posOffset>
                </wp:positionH>
                <wp:positionV relativeFrom="paragraph">
                  <wp:posOffset>40640</wp:posOffset>
                </wp:positionV>
                <wp:extent cx="2807970" cy="540004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2807970" cy="5400040"/>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jc w:val="left"/>
                              <w:rPr>
                                <w:rFonts w:hint="eastAsia" w:ascii="メイリオ" w:hAnsi="メイリオ" w:eastAsia="メイリオ"/>
                                <w:sz w:val="28"/>
                              </w:rPr>
                            </w:pPr>
                            <w:r>
                              <w:rPr>
                                <w:rFonts w:hint="eastAsia"/>
                              </w:rPr>
                              <w:t>　　　　　</w:t>
                            </w:r>
                            <w:r>
                              <w:rPr>
                                <w:rFonts w:hint="eastAsia" w:ascii="メイリオ" w:hAnsi="メイリオ" w:eastAsia="メイリオ"/>
                                <w:sz w:val="28"/>
                              </w:rPr>
                              <w:t>高知県健康政策部医療政策課　　</w:t>
                            </w:r>
                            <w:bookmarkStart w:id="0" w:name="_GoBack"/>
                            <w:bookmarkEnd w:id="0"/>
                            <w:r>
                              <w:rPr>
                                <w:rFonts w:hint="eastAsia" w:ascii="メイリオ" w:hAnsi="メイリオ" w:eastAsia="メイリオ"/>
                                <w:sz w:val="28"/>
                              </w:rPr>
                              <w:t>○○あて</w:t>
                            </w:r>
                          </w:p>
                          <w:p>
                            <w:pPr>
                              <w:pStyle w:val="0"/>
                              <w:ind w:firstLine="1572" w:firstLineChars="600"/>
                              <w:jc w:val="left"/>
                              <w:rPr>
                                <w:rFonts w:hint="eastAsia" w:ascii="メイリオ" w:hAnsi="メイリオ" w:eastAsia="メイリオ"/>
                                <w:sz w:val="28"/>
                              </w:rPr>
                            </w:pPr>
                            <w:r>
                              <w:rPr>
                                <w:rFonts w:hint="eastAsia" w:ascii="メイリオ" w:hAnsi="メイリオ" w:eastAsia="メイリオ"/>
                                <w:sz w:val="28"/>
                              </w:rPr>
                              <w:t>株式会社　◇</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p>
                          <w:p>
                            <w:pPr>
                              <w:pStyle w:val="0"/>
                              <w:ind w:firstLine="1572" w:firstLineChars="600"/>
                              <w:jc w:val="left"/>
                              <w:rPr>
                                <w:rFonts w:hint="eastAsia" w:ascii="メイリオ" w:hAnsi="メイリオ" w:eastAsia="メイリオ"/>
                                <w:sz w:val="28"/>
                              </w:rPr>
                            </w:pPr>
                          </w:p>
                          <w:p>
                            <w:pPr>
                              <w:pStyle w:val="0"/>
                              <w:jc w:val="left"/>
                              <w:rPr>
                                <w:rFonts w:hint="eastAsia" w:ascii="メイリオ" w:hAnsi="メイリオ" w:eastAsia="メイリオ"/>
                              </w:rPr>
                            </w:pPr>
                            <w:r>
                              <w:rPr>
                                <w:rFonts w:hint="eastAsia"/>
                              </w:rPr>
                              <w:t>　　　　　　　　　　　　</w:t>
                            </w:r>
                            <w:r>
                              <w:rPr>
                                <w:rFonts w:hint="eastAsia" w:ascii="メイリオ" w:hAnsi="メイリオ" w:eastAsia="メイリオ"/>
                                <w:color w:val="FF0000"/>
                                <w:sz w:val="24"/>
                              </w:rPr>
                              <w:t>月２日　開札</w:t>
                            </w:r>
                          </w:p>
                          <w:p>
                            <w:pPr>
                              <w:pStyle w:val="0"/>
                              <w:spacing w:line="320" w:lineRule="exact"/>
                              <w:jc w:val="left"/>
                              <w:rPr>
                                <w:rFonts w:hint="eastAsia"/>
                              </w:rPr>
                            </w:pPr>
                            <w:r>
                              <w:rPr>
                                <w:rFonts w:hint="eastAsia" w:ascii="メイリオ" w:hAnsi="メイリオ" w:eastAsia="メイリオ"/>
                              </w:rPr>
                              <w:t>　　　　　　　　　　　　</w:t>
                            </w:r>
                            <w:r>
                              <w:rPr>
                                <w:rFonts w:hint="eastAsia" w:ascii="メイリオ" w:hAnsi="メイリオ" w:eastAsia="メイリオ"/>
                                <w:color w:val="FF0000"/>
                              </w:rPr>
                              <w:t>高知県医療施設等物価高騰緊急対策</w:t>
                            </w:r>
                          </w:p>
                          <w:p>
                            <w:pPr>
                              <w:pStyle w:val="0"/>
                              <w:spacing w:line="320" w:lineRule="exact"/>
                              <w:ind w:firstLine="2664" w:firstLineChars="1200"/>
                              <w:jc w:val="left"/>
                              <w:rPr>
                                <w:rFonts w:hint="eastAsia"/>
                              </w:rPr>
                            </w:pPr>
                            <w:r>
                              <w:rPr>
                                <w:rFonts w:hint="eastAsia" w:ascii="メイリオ" w:hAnsi="メイリオ" w:eastAsia="メイリオ"/>
                                <w:color w:val="FF0000"/>
                              </w:rPr>
                              <w:t>事業委託業務の入札書在中</w:t>
                            </w:r>
                          </w:p>
                        </w:txbxContent>
                      </wps:txbx>
                      <wps:bodyPr vertOverflow="overflow" horzOverflow="overflow" vert="eaVert" wrap="square" anchor="ctr"/>
                    </wps:wsp>
                  </a:graphicData>
                </a:graphic>
              </wp:anchor>
            </w:drawing>
          </mc:Choice>
          <mc:Fallback>
            <w:pict>
              <v:rect id="オブジェクト 0" style="mso-position-vertical-relative:text;z-index:8;mso-wrap-distance-left:5.65pt;width:221.1pt;height:425.2pt;mso-position-horizontal-relative:text;position:absolute;margin-left:0pt;margin-top:3.2pt;mso-wrap-distance-bottom:0pt;mso-wrap-distance-right:5.65pt;mso-wrap-distance-top:0pt;v-text-anchor:middle;" o:spid="_x0000_s1032" o:allowincell="t" o:allowoverlap="t" filled="t" fillcolor="#ffffff [3201]" stroked="t" strokecolor="#000000 [3200]" strokeweight="1pt" o:spt="1">
                <v:fill/>
                <v:stroke linestyle="single" miterlimit="8" endcap="flat" dashstyle="solid" filltype="solid"/>
                <v:textbox style="layout-flow:vertical-ideographic;">
                  <w:txbxContent>
                    <w:p>
                      <w:pPr>
                        <w:pStyle w:val="0"/>
                        <w:jc w:val="left"/>
                        <w:rPr>
                          <w:rFonts w:hint="eastAsia" w:ascii="メイリオ" w:hAnsi="メイリオ" w:eastAsia="メイリオ"/>
                          <w:sz w:val="28"/>
                        </w:rPr>
                      </w:pPr>
                      <w:r>
                        <w:rPr>
                          <w:rFonts w:hint="eastAsia"/>
                        </w:rPr>
                        <w:t>　　　　　</w:t>
                      </w:r>
                      <w:r>
                        <w:rPr>
                          <w:rFonts w:hint="eastAsia" w:ascii="メイリオ" w:hAnsi="メイリオ" w:eastAsia="メイリオ"/>
                          <w:sz w:val="28"/>
                        </w:rPr>
                        <w:t>高知県健康政策部医療政策課　　</w:t>
                      </w:r>
                      <w:bookmarkStart w:id="1" w:name="_GoBack"/>
                      <w:bookmarkEnd w:id="1"/>
                      <w:r>
                        <w:rPr>
                          <w:rFonts w:hint="eastAsia" w:ascii="メイリオ" w:hAnsi="メイリオ" w:eastAsia="メイリオ"/>
                          <w:sz w:val="28"/>
                        </w:rPr>
                        <w:t>○○あて</w:t>
                      </w:r>
                    </w:p>
                    <w:p>
                      <w:pPr>
                        <w:pStyle w:val="0"/>
                        <w:ind w:firstLine="1572" w:firstLineChars="600"/>
                        <w:jc w:val="left"/>
                        <w:rPr>
                          <w:rFonts w:hint="eastAsia" w:ascii="メイリオ" w:hAnsi="メイリオ" w:eastAsia="メイリオ"/>
                          <w:sz w:val="28"/>
                        </w:rPr>
                      </w:pPr>
                      <w:r>
                        <w:rPr>
                          <w:rFonts w:hint="eastAsia" w:ascii="メイリオ" w:hAnsi="メイリオ" w:eastAsia="メイリオ"/>
                          <w:sz w:val="28"/>
                        </w:rPr>
                        <w:t>株式会社　◇</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r>
                        <w:rPr>
                          <w:rFonts w:hint="eastAsia" w:ascii="メイリオ" w:hAnsi="メイリオ" w:eastAsia="メイリオ"/>
                          <w:sz w:val="28"/>
                        </w:rPr>
                        <w:t xml:space="preserve"> </w:t>
                      </w:r>
                      <w:r>
                        <w:rPr>
                          <w:rFonts w:hint="eastAsia" w:ascii="メイリオ" w:hAnsi="メイリオ" w:eastAsia="メイリオ"/>
                          <w:sz w:val="28"/>
                        </w:rPr>
                        <w:t>◇</w:t>
                      </w:r>
                    </w:p>
                    <w:p>
                      <w:pPr>
                        <w:pStyle w:val="0"/>
                        <w:ind w:firstLine="1572" w:firstLineChars="600"/>
                        <w:jc w:val="left"/>
                        <w:rPr>
                          <w:rFonts w:hint="eastAsia" w:ascii="メイリオ" w:hAnsi="メイリオ" w:eastAsia="メイリオ"/>
                          <w:sz w:val="28"/>
                        </w:rPr>
                      </w:pPr>
                    </w:p>
                    <w:p>
                      <w:pPr>
                        <w:pStyle w:val="0"/>
                        <w:jc w:val="left"/>
                        <w:rPr>
                          <w:rFonts w:hint="eastAsia" w:ascii="メイリオ" w:hAnsi="メイリオ" w:eastAsia="メイリオ"/>
                        </w:rPr>
                      </w:pPr>
                      <w:r>
                        <w:rPr>
                          <w:rFonts w:hint="eastAsia"/>
                        </w:rPr>
                        <w:t>　　　　　　　　　　　　</w:t>
                      </w:r>
                      <w:r>
                        <w:rPr>
                          <w:rFonts w:hint="eastAsia" w:ascii="メイリオ" w:hAnsi="メイリオ" w:eastAsia="メイリオ"/>
                          <w:color w:val="FF0000"/>
                          <w:sz w:val="24"/>
                        </w:rPr>
                        <w:t>月２日　開札</w:t>
                      </w:r>
                    </w:p>
                    <w:p>
                      <w:pPr>
                        <w:pStyle w:val="0"/>
                        <w:spacing w:line="320" w:lineRule="exact"/>
                        <w:jc w:val="left"/>
                        <w:rPr>
                          <w:rFonts w:hint="eastAsia"/>
                        </w:rPr>
                      </w:pPr>
                      <w:r>
                        <w:rPr>
                          <w:rFonts w:hint="eastAsia" w:ascii="メイリオ" w:hAnsi="メイリオ" w:eastAsia="メイリオ"/>
                        </w:rPr>
                        <w:t>　　　　　　　　　　　　</w:t>
                      </w:r>
                      <w:r>
                        <w:rPr>
                          <w:rFonts w:hint="eastAsia" w:ascii="メイリオ" w:hAnsi="メイリオ" w:eastAsia="メイリオ"/>
                          <w:color w:val="FF0000"/>
                        </w:rPr>
                        <w:t>高知県医療施設等物価高騰緊急対策</w:t>
                      </w:r>
                    </w:p>
                    <w:p>
                      <w:pPr>
                        <w:pStyle w:val="0"/>
                        <w:spacing w:line="320" w:lineRule="exact"/>
                        <w:ind w:firstLine="2664" w:firstLineChars="1200"/>
                        <w:jc w:val="left"/>
                        <w:rPr>
                          <w:rFonts w:hint="eastAsia"/>
                        </w:rPr>
                      </w:pPr>
                      <w:r>
                        <w:rPr>
                          <w:rFonts w:hint="eastAsia" w:ascii="メイリオ" w:hAnsi="メイリオ" w:eastAsia="メイリオ"/>
                          <w:color w:val="FF0000"/>
                        </w:rPr>
                        <w:t>事業委託業務の入札書在中</w:t>
                      </w:r>
                    </w:p>
                  </w:txbxContent>
                </v:textbox>
                <v:imagedata o:title=""/>
                <w10:wrap type="none" anchorx="text" anchory="text"/>
              </v:rect>
            </w:pict>
          </mc:Fallback>
        </mc:AlternateContent>
      </w:r>
      <w:r>
        <w:rPr>
          <w:rFonts w:hint="eastAsia"/>
        </w:rPr>
        <mc:AlternateContent>
          <mc:Choice Requires="wps">
            <w:drawing>
              <wp:anchor distT="0" distB="0" distL="71755" distR="71755" simplePos="0" relativeHeight="9" behindDoc="0" locked="0" layoutInCell="1" hidden="0" allowOverlap="1">
                <wp:simplePos x="0" y="0"/>
                <wp:positionH relativeFrom="column">
                  <wp:posOffset>2988310</wp:posOffset>
                </wp:positionH>
                <wp:positionV relativeFrom="paragraph">
                  <wp:posOffset>40640</wp:posOffset>
                </wp:positionV>
                <wp:extent cx="2807970" cy="540004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2807970" cy="5400040"/>
                        </a:xfrm>
                        <a:prstGeom prst="rect">
                          <a:avLst/>
                        </a:prstGeom>
                      </wps:spPr>
                      <wps:style>
                        <a:lnRef idx="2">
                          <a:schemeClr val="dk1"/>
                        </a:lnRef>
                        <a:fillRef idx="1">
                          <a:schemeClr val="lt1"/>
                        </a:fillRef>
                        <a:effectRef idx="0">
                          <a:schemeClr val="accent1"/>
                        </a:effectRef>
                        <a:fontRef idx="none">
                          <a:schemeClr val="dk1"/>
                        </a:fontRef>
                      </wps:style>
                      <wps:txbx>
                        <w:txbxContent>
                          <w:p>
                            <w:pPr>
                              <w:pStyle w:val="0"/>
                              <w:rPr>
                                <w:rFonts w:hint="eastAsia"/>
                              </w:rPr>
                            </w:pPr>
                          </w:p>
                        </w:txbxContent>
                      </wps:txbx>
                      <wps:bodyPr vertOverflow="overflow" horzOverflow="overflow" vert="eaVert" wrap="square" anchor="ctr"/>
                    </wps:wsp>
                  </a:graphicData>
                </a:graphic>
              </wp:anchor>
            </w:drawing>
          </mc:Choice>
          <mc:Fallback>
            <w:pict>
              <v:rect id="オブジェクト 0" style="mso-position-vertical-relative:text;z-index:9;mso-wrap-distance-left:5.65pt;width:221.1pt;height:425.2pt;mso-position-horizontal-relative:text;position:absolute;margin-left:235.3pt;margin-top:3.2pt;mso-wrap-distance-bottom:0pt;mso-wrap-distance-right:5.65pt;mso-wrap-distance-top:0pt;v-text-anchor:middle;" o:spid="_x0000_s1033" o:allowincell="t" o:allowoverlap="t" filled="t" fillcolor="#ffffff [3201]" stroked="t" strokecolor="#000000 [3200]" strokeweight="1pt" o:spt="1">
                <v:fill/>
                <v:stroke linestyle="single" miterlimit="8" endcap="flat" dashstyle="solid" filltype="solid"/>
                <v:textbox style="layout-flow:vertical-ideographic;">
                  <w:txbxContent>
                    <w:p>
                      <w:pPr>
                        <w:pStyle w:val="0"/>
                        <w:rPr>
                          <w:rFonts w:hint="eastAsia"/>
                        </w:rPr>
                      </w:pPr>
                    </w:p>
                  </w:txbxContent>
                </v:textbox>
                <v:imagedata o:title=""/>
                <w10:wrap type="none" anchorx="text" anchory="text"/>
              </v:rect>
            </w:pict>
          </mc:Fallback>
        </mc:AlternateContent>
      </w:r>
      <w:r>
        <w:rPr>
          <w:rFonts w:hint="eastAsia"/>
        </w:rPr>
        <mc:AlternateContent>
          <mc:Choice Requires="wps">
            <w:drawing>
              <wp:anchor distT="0" distB="0" distL="203200" distR="203200" simplePos="0" relativeHeight="15" behindDoc="0" locked="0" layoutInCell="1" hidden="0" allowOverlap="1">
                <wp:simplePos x="0" y="0"/>
                <wp:positionH relativeFrom="column">
                  <wp:posOffset>2988310</wp:posOffset>
                </wp:positionH>
                <wp:positionV relativeFrom="paragraph">
                  <wp:posOffset>41910</wp:posOffset>
                </wp:positionV>
                <wp:extent cx="2807970" cy="467995"/>
                <wp:effectExtent l="635" t="635" r="29845" b="10795"/>
                <wp:wrapNone/>
                <wp:docPr id="1034" name="オブジェクト 0"/>
                <a:graphic xmlns:a="http://schemas.openxmlformats.org/drawingml/2006/main">
                  <a:graphicData uri="http://schemas.microsoft.com/office/word/2010/wordprocessingShape">
                    <wps:wsp>
                      <wps:cNvPr id="1034" name="オブジェクト 0"/>
                      <wps:cNvSpPr/>
                      <wps:spPr>
                        <a:xfrm rot="10800000">
                          <a:off x="0" y="0"/>
                          <a:ext cx="2807970" cy="467995"/>
                        </a:xfrm>
                        <a:prstGeom prst="trapezoid">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オブジェクト 0" style="rotation:180;mso-position-vertical-relative:text;z-index:15;mso-wrap-distance-left:16pt;width:221.1pt;height:36.85pt;mso-position-horizontal-relative:text;position:absolute;margin-left:235.3pt;margin-top:3.3pt;mso-wrap-distance-bottom:0pt;mso-wrap-distance-right:16pt;mso-wrap-distance-top:0pt;" o:spid="_x0000_s1034" o:allowincell="t" o:allowoverlap="t" filled="f" stroked="t" strokecolor="#000000 [3213]" strokeweight="1pt" o:spt="0" path="m0,21600l0,21600l5400,0l16200,0l21600,21600xe">
                <v:path textboxrect="3600,3600,18000,21600" o:connecttype="custom" o:connectlocs="10800,0;2700,10800;10800,21600;18900,10800" o:connectangles="270,180,90,0"/>
                <v:fill/>
                <v:stroke linestyle="single" miterlimit="8" joinstyle="miter" dashstyle="solid" filltype="solid"/>
                <v:textbox style="layout-flow:horizontal;"/>
                <v:imagedata o:title=""/>
                <w10:wrap type="none" anchorx="text" anchory="text"/>
              </v:shape>
            </w:pict>
          </mc:Fallback>
        </mc:AlternateContent>
      </w:r>
    </w:p>
    <w:p>
      <w:pPr>
        <w:pStyle w:val="0"/>
        <w:ind w:right="222" w:rightChars="100"/>
        <w:jc w:val="right"/>
        <w:rPr>
          <w:rFonts w:hint="eastAsia" w:ascii="ＭＳ 明朝" w:hAnsi="ＭＳ 明朝" w:eastAsia="ＭＳ 明朝"/>
        </w:rPr>
      </w:pPr>
      <w:r>
        <w:rPr>
          <w:rFonts w:hint="eastAsia"/>
        </w:rPr>
        <mc:AlternateContent>
          <mc:Choice Requires="wps">
            <w:drawing>
              <wp:anchor distT="0" distB="0" distL="203200" distR="203200" simplePos="0" relativeHeight="19" behindDoc="0" locked="0" layoutInCell="1" hidden="0" allowOverlap="1">
                <wp:simplePos x="0" y="0"/>
                <wp:positionH relativeFrom="column">
                  <wp:posOffset>4115435</wp:posOffset>
                </wp:positionH>
                <wp:positionV relativeFrom="paragraph">
                  <wp:posOffset>53975</wp:posOffset>
                </wp:positionV>
                <wp:extent cx="539750" cy="539750"/>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539750" cy="539750"/>
                        </a:xfrm>
                        <a:prstGeom prst="ellipse">
                          <a:avLst/>
                        </a:prstGeom>
                        <a:solidFill>
                          <a:schemeClr val="bg1"/>
                        </a:solid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rPr>
                            </w:pPr>
                            <w:r>
                              <w:rPr>
                                <w:rFonts w:hint="eastAsia" w:ascii="メイリオ" w:hAnsi="メイリオ" w:eastAsia="メイリオ"/>
                                <w:color w:val="FF0000"/>
                                <w:sz w:val="28"/>
                              </w:rPr>
                              <w:t>印</w:t>
                            </w:r>
                          </w:p>
                        </w:txbxContent>
                      </wps:txbx>
                      <wps:bodyPr vertOverflow="overflow" horzOverflow="overflow" lIns="0" tIns="0" rIns="0" bIns="0" anchor="ctr"/>
                    </wps:wsp>
                  </a:graphicData>
                </a:graphic>
              </wp:anchor>
            </w:drawing>
          </mc:Choice>
          <mc:Fallback>
            <w:pict>
              <v:oval id="オブジェクト 0" style="mso-position-vertical-relative:text;z-index:19;mso-wrap-distance-left:16pt;width:42.5pt;height:42.5pt;mso-position-horizontal-relative:text;position:absolute;margin-left:324.05pt;margin-top:4.25pt;mso-wrap-distance-bottom:0pt;mso-wrap-distance-right:16pt;mso-wrap-distance-top:0pt;v-text-anchor:middle;" o:spid="_x0000_s1035" o:allowincell="t" o:allowoverlap="t" filled="t" fillcolor="#ffffff [3212]" stroked="t" strokecolor="#ff0000" strokeweight="1pt" o:spt="3">
                <v:fill/>
                <v:stroke linestyle="single" miterlimit="8" endcap="flat" dashstyle="solid" filltype="solid"/>
                <v:textbox style="layout-flow:horizontal;" inset="0mm,0mm,0mm,0mm">
                  <w:txbxContent>
                    <w:p>
                      <w:pPr>
                        <w:pStyle w:val="0"/>
                        <w:jc w:val="center"/>
                        <w:rPr>
                          <w:rFonts w:hint="eastAsia"/>
                        </w:rPr>
                      </w:pPr>
                      <w:r>
                        <w:rPr>
                          <w:rFonts w:hint="eastAsia" w:ascii="メイリオ" w:hAnsi="メイリオ" w:eastAsia="メイリオ"/>
                          <w:color w:val="FF0000"/>
                          <w:sz w:val="28"/>
                        </w:rPr>
                        <w:t>印</w:t>
                      </w:r>
                    </w:p>
                  </w:txbxContent>
                </v:textbox>
                <v:imagedata o:title=""/>
                <w10:wrap type="none" anchorx="text" anchory="text"/>
              </v:oval>
            </w:pict>
          </mc:Fallback>
        </mc:AlternateContent>
      </w:r>
    </w:p>
    <w:p>
      <w:pPr>
        <w:pStyle w:val="0"/>
        <w:ind w:right="222" w:rightChars="100"/>
        <w:jc w:val="right"/>
        <w:rPr>
          <w:rFonts w:hint="eastAsia" w:ascii="ＭＳ 明朝" w:hAnsi="ＭＳ 明朝" w:eastAsia="ＭＳ 明朝"/>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4392295</wp:posOffset>
                </wp:positionH>
                <wp:positionV relativeFrom="paragraph">
                  <wp:posOffset>93345</wp:posOffset>
                </wp:positionV>
                <wp:extent cx="1270" cy="4460875"/>
                <wp:effectExtent l="635" t="635" r="29845" b="10160"/>
                <wp:wrapNone/>
                <wp:docPr id="1036" name="オブジェクト 0"/>
                <a:graphic xmlns:a="http://schemas.openxmlformats.org/drawingml/2006/main">
                  <a:graphicData uri="http://schemas.microsoft.com/office/word/2010/wordprocessingShape">
                    <wps:wsp>
                      <wps:cNvPr id="1036" name="オブジェクト 0"/>
                      <wps:cNvSpPr/>
                      <wps:spPr>
                        <a:xfrm>
                          <a:off x="0" y="0"/>
                          <a:ext cx="1270" cy="4460875"/>
                        </a:xfrm>
                        <a:prstGeom prst="line">
                          <a:avLst/>
                        </a:prstGeom>
                        <a:ln w="1270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17;mso-position-horizontal-relative:text;position:absolute;mso-wrap-distance-bottom:0pt;mso-wrap-distance-left:16pt;mso-wrap-distance-right:16pt;" o:spid="_x0000_s1036" o:allowincell="t" o:allowoverlap="t" filled="f" stroked="t" strokecolor="#000000 [3213]" strokeweight="1pt" o:spt="20" from="345.85pt,7.35pt" to="345.95000000000005pt,358.6pt">
                <v:fill/>
                <v:stroke linestyle="single" miterlimit="8" endcap="flat" dashstyle="solid" filltype="solid"/>
                <v:textbox style="layout-flow:horizontal;"/>
                <v:imagedata o:title=""/>
                <w10:wrap type="none" anchorx="text" anchory="text"/>
              </v:line>
            </w:pict>
          </mc:Fallback>
        </mc:AlternateContent>
      </w: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r>
        <w:rPr>
          <w:rFonts w:hint="eastAsia"/>
        </w:rPr>
        <mc:AlternateContent>
          <mc:Choice Requires="wps">
            <w:drawing>
              <wp:anchor distT="0" distB="0" distL="203200" distR="203200" simplePos="0" relativeHeight="11" behindDoc="0" locked="0" layoutInCell="1" hidden="0" allowOverlap="1">
                <wp:simplePos x="0" y="0"/>
                <wp:positionH relativeFrom="column">
                  <wp:posOffset>13970</wp:posOffset>
                </wp:positionH>
                <wp:positionV relativeFrom="paragraph">
                  <wp:posOffset>207010</wp:posOffset>
                </wp:positionV>
                <wp:extent cx="1449070" cy="366014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1449070" cy="3660140"/>
                        </a:xfrm>
                        <a:prstGeom prst="ellipse">
                          <a:avLst/>
                        </a:prstGeom>
                        <a:noFill/>
                        <a:ln w="12700" cap="flat" cmpd="sng" algn="ctr">
                          <a:solidFill>
                            <a:srgbClr val="FF0000"/>
                          </a:solidFill>
                          <a:prstDash val="sysDash"/>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オブジェクト 0" style="mso-position-vertical-relative:text;z-index:11;mso-wrap-distance-left:16pt;width:114.1pt;height:288.2pt;mso-position-horizontal-relative:text;position:absolute;margin-left:1.1000000000000001pt;margin-top:16.3pt;mso-wrap-distance-bottom:0pt;mso-wrap-distance-right:16pt;mso-wrap-distance-top:0pt;" o:spid="_x0000_s1037" o:allowincell="t" o:allowoverlap="t" filled="f" stroked="t" strokecolor="#ff0000" strokeweight="1pt" o:spt="3">
                <v:fill/>
                <v:stroke linestyle="single" miterlimit="8" endcap="flat" dashstyle="shortdash" filltype="solid"/>
                <v:textbox style="layout-flow:horizontal;"/>
                <v:imagedata o:title=""/>
                <w10:wrap type="none" anchorx="text" anchory="text"/>
              </v:oval>
            </w:pict>
          </mc:Fallback>
        </mc:AlternateContent>
      </w: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r>
        <w:rPr>
          <w:rFonts w:hint="eastAsia"/>
        </w:rPr>
        <mc:AlternateContent>
          <mc:Choice Requires="wps">
            <w:drawing>
              <wp:anchor distT="0" distB="0" distL="71755" distR="71755" simplePos="0" relativeHeight="10" behindDoc="0" locked="0" layoutInCell="1" hidden="0" allowOverlap="1">
                <wp:simplePos x="0" y="0"/>
                <wp:positionH relativeFrom="column">
                  <wp:posOffset>860425</wp:posOffset>
                </wp:positionH>
                <wp:positionV relativeFrom="paragraph">
                  <wp:posOffset>34925</wp:posOffset>
                </wp:positionV>
                <wp:extent cx="252095" cy="323850"/>
                <wp:effectExtent l="0" t="0" r="635" b="635"/>
                <wp:wrapNone/>
                <wp:docPr id="1038" name="オブジェクト 0"/>
                <a:graphic xmlns:a="http://schemas.openxmlformats.org/drawingml/2006/main">
                  <a:graphicData uri="http://schemas.microsoft.com/office/word/2010/wordprocessingShape">
                    <wps:wsp>
                      <wps:cNvPr id="1038" name="オブジェクト 0"/>
                      <wps:cNvSpPr/>
                      <wps:spPr>
                        <a:xfrm>
                          <a:off x="0" y="0"/>
                          <a:ext cx="252095" cy="323850"/>
                        </a:xfrm>
                        <a:prstGeom prst="rect">
                          <a:avLst/>
                        </a:prstGeom>
                        <a:no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color w:val="FF0000"/>
                              </w:rPr>
                            </w:pPr>
                            <w:r>
                              <w:rPr>
                                <w:rFonts w:hint="eastAsia"/>
                                <w:color w:val="FF0000"/>
                              </w:rPr>
                              <w:t xml:space="preserve">10 </w:t>
                            </w:r>
                          </w:p>
                          <w:p>
                            <w:pPr>
                              <w:pStyle w:val="0"/>
                              <w:jc w:val="center"/>
                              <w:rPr>
                                <w:rFonts w:hint="eastAsia"/>
                                <w:color w:val="FF0000"/>
                              </w:rPr>
                            </w:pPr>
                          </w:p>
                          <w:p>
                            <w:pPr>
                              <w:pStyle w:val="0"/>
                              <w:jc w:val="center"/>
                              <w:rPr>
                                <w:rFonts w:hint="eastAsia"/>
                                <w:color w:val="FF0000"/>
                              </w:rPr>
                            </w:pPr>
                          </w:p>
                        </w:txbxContent>
                      </wps:txbx>
                      <wps:bodyPr vertOverflow="overflow" horzOverflow="overflow" wrap="square" lIns="0" tIns="0" rIns="0" bIns="0" anchor="ctr"/>
                    </wps:wsp>
                  </a:graphicData>
                </a:graphic>
              </wp:anchor>
            </w:drawing>
          </mc:Choice>
          <mc:Fallback>
            <w:pict>
              <v:rect id="オブジェクト 0" style="mso-position-vertical-relative:text;z-index:10;mso-wrap-distance-left:5.65pt;width:19.850000000000001pt;height:25.5pt;mso-position-horizontal-relative:text;position:absolute;margin-left:67.75pt;margin-top:2.75pt;mso-wrap-distance-bottom:0pt;mso-wrap-distance-right:5.65pt;mso-wrap-distance-top:0pt;v-text-anchor:middle;" o:spid="_x0000_s1038" o:allowincell="t" o:allowoverlap="t" filled="f" stroked="f" strokecolor="#42709c" strokeweight="1pt" o:spt="1">
                <v:fill/>
                <v:stroke linestyle="single" miterlimit="8" endcap="flat" dashstyle="solid"/>
                <v:textbox style="layout-flow:horizontal;" inset="0mm,0mm,0mm,0mm">
                  <w:txbxContent>
                    <w:p>
                      <w:pPr>
                        <w:pStyle w:val="0"/>
                        <w:jc w:val="center"/>
                        <w:rPr>
                          <w:rFonts w:hint="eastAsia"/>
                          <w:color w:val="FF0000"/>
                        </w:rPr>
                      </w:pPr>
                      <w:r>
                        <w:rPr>
                          <w:rFonts w:hint="eastAsia"/>
                          <w:color w:val="FF0000"/>
                        </w:rPr>
                        <w:t xml:space="preserve">10 </w:t>
                      </w:r>
                    </w:p>
                    <w:p>
                      <w:pPr>
                        <w:pStyle w:val="0"/>
                        <w:jc w:val="center"/>
                        <w:rPr>
                          <w:rFonts w:hint="eastAsia"/>
                          <w:color w:val="FF0000"/>
                        </w:rPr>
                      </w:pPr>
                    </w:p>
                    <w:p>
                      <w:pPr>
                        <w:pStyle w:val="0"/>
                        <w:jc w:val="center"/>
                        <w:rPr>
                          <w:rFonts w:hint="eastAsia"/>
                          <w:color w:val="FF0000"/>
                        </w:rPr>
                      </w:pPr>
                    </w:p>
                  </w:txbxContent>
                </v:textbox>
                <v:imagedata o:title=""/>
                <w10:wrap type="none" anchorx="text" anchory="text"/>
              </v:rect>
            </w:pict>
          </mc:Fallback>
        </mc:AlternateContent>
      </w: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r>
        <w:rPr>
          <w:rFonts w:hint="eastAsia"/>
        </w:rPr>
        <mc:AlternateContent>
          <mc:Choice Requires="wps">
            <w:drawing>
              <wp:anchor distT="0" distB="0" distL="203200" distR="203200" simplePos="0" relativeHeight="12" behindDoc="0" locked="0" layoutInCell="1" hidden="0" allowOverlap="1">
                <wp:simplePos x="0" y="0"/>
                <wp:positionH relativeFrom="column">
                  <wp:posOffset>129540</wp:posOffset>
                </wp:positionH>
                <wp:positionV relativeFrom="paragraph">
                  <wp:posOffset>74930</wp:posOffset>
                </wp:positionV>
                <wp:extent cx="215900" cy="1619885"/>
                <wp:effectExtent l="635" t="635" r="29845"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215900" cy="1619885"/>
                        </a:xfrm>
                        <a:prstGeom prst="roundRect">
                          <a:avLst/>
                        </a:prstGeom>
                        <a:ln/>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roundrect id="オブジェクト 0" style="mso-position-vertical-relative:text;z-index:12;mso-wrap-distance-left:16pt;width:17pt;height:127.55pt;mso-position-horizontal-relative:text;position:absolute;margin-left:10.19pt;margin-top:5.9pt;mso-wrap-distance-bottom:0pt;mso-wrap-distance-right:16pt;mso-wrap-distance-top:0pt;" o:spid="_x0000_s1039" o:allowincell="t" o:allowoverlap="t" filled="t" fillcolor="#ffffff [3201]" stroked="t" strokecolor="#000000 [3200]" strokeweight="1pt" o:spt="2" arcsize="10923f">
                <v:fill/>
                <v:stroke linestyle="single" miterlimit="8" endcap="flat" dashstyle="solid" filltype="solid"/>
                <v:textbox style="layout-flow:horizontal;"/>
                <v:imagedata o:title=""/>
                <w10:wrap type="none" anchorx="text" anchory="text"/>
              </v:roundrect>
            </w:pict>
          </mc:Fallback>
        </mc:AlternateContent>
      </w: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r>
        <w:rPr>
          <w:rFonts w:hint="eastAsia"/>
        </w:rPr>
        <mc:AlternateContent>
          <mc:Choice Requires="wps">
            <w:drawing>
              <wp:anchor distT="0" distB="0" distL="203200" distR="203200" simplePos="0" relativeHeight="20" behindDoc="0" locked="0" layoutInCell="1" hidden="0" allowOverlap="1">
                <wp:simplePos x="0" y="0"/>
                <wp:positionH relativeFrom="column">
                  <wp:posOffset>4118610</wp:posOffset>
                </wp:positionH>
                <wp:positionV relativeFrom="paragraph">
                  <wp:posOffset>3175</wp:posOffset>
                </wp:positionV>
                <wp:extent cx="539750" cy="539750"/>
                <wp:effectExtent l="635" t="635" r="29845"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539750" cy="539750"/>
                        </a:xfrm>
                        <a:prstGeom prst="ellipse">
                          <a:avLst/>
                        </a:prstGeom>
                        <a:solidFill>
                          <a:schemeClr val="bg1"/>
                        </a:solid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rPr>
                            </w:pPr>
                            <w:r>
                              <w:rPr>
                                <w:rFonts w:hint="eastAsia" w:ascii="メイリオ" w:hAnsi="メイリオ" w:eastAsia="メイリオ"/>
                                <w:color w:val="FF0000"/>
                                <w:sz w:val="28"/>
                              </w:rPr>
                              <w:t>印</w:t>
                            </w:r>
                          </w:p>
                        </w:txbxContent>
                      </wps:txbx>
                      <wps:bodyPr vertOverflow="overflow" horzOverflow="overflow" lIns="0" tIns="0" rIns="0" bIns="0" anchor="ctr"/>
                    </wps:wsp>
                  </a:graphicData>
                </a:graphic>
              </wp:anchor>
            </w:drawing>
          </mc:Choice>
          <mc:Fallback>
            <w:pict>
              <v:oval id="オブジェクト 0" style="mso-position-vertical-relative:text;z-index:20;mso-wrap-distance-left:16pt;width:42.5pt;height:42.5pt;mso-position-horizontal-relative:text;position:absolute;margin-left:324.3pt;margin-top:0.25pt;mso-wrap-distance-bottom:0pt;mso-wrap-distance-right:16pt;mso-wrap-distance-top:0pt;v-text-anchor:middle;" o:spid="_x0000_s1040" o:allowincell="t" o:allowoverlap="t" filled="t" fillcolor="#ffffff [3212]" stroked="t" strokecolor="#ff0000" strokeweight="1pt" o:spt="3">
                <v:fill/>
                <v:stroke linestyle="single" miterlimit="8" endcap="flat" dashstyle="solid" filltype="solid"/>
                <v:textbox style="layout-flow:horizontal;" inset="0mm,0mm,0mm,0mm">
                  <w:txbxContent>
                    <w:p>
                      <w:pPr>
                        <w:pStyle w:val="0"/>
                        <w:jc w:val="center"/>
                        <w:rPr>
                          <w:rFonts w:hint="eastAsia"/>
                        </w:rPr>
                      </w:pPr>
                      <w:r>
                        <w:rPr>
                          <w:rFonts w:hint="eastAsia" w:ascii="メイリオ" w:hAnsi="メイリオ" w:eastAsia="メイリオ"/>
                          <w:color w:val="FF0000"/>
                          <w:sz w:val="28"/>
                        </w:rPr>
                        <w:t>印</w:t>
                      </w:r>
                    </w:p>
                  </w:txbxContent>
                </v:textbox>
                <v:imagedata o:title=""/>
                <w10:wrap type="none" anchorx="text" anchory="text"/>
              </v:oval>
            </w:pict>
          </mc:Fallback>
        </mc:AlternateContent>
      </w: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r>
        <w:rPr>
          <w:rFonts w:hint="eastAsia"/>
        </w:rPr>
        <mc:AlternateContent>
          <mc:Choice Requires="wps">
            <w:drawing>
              <wp:anchor distT="0" distB="0" distL="203200" distR="203200" simplePos="0" relativeHeight="14" behindDoc="0" locked="0" layoutInCell="1" hidden="0" allowOverlap="1">
                <wp:simplePos x="0" y="0"/>
                <wp:positionH relativeFrom="column">
                  <wp:posOffset>80645</wp:posOffset>
                </wp:positionH>
                <wp:positionV relativeFrom="paragraph">
                  <wp:posOffset>172085</wp:posOffset>
                </wp:positionV>
                <wp:extent cx="144145" cy="2160270"/>
                <wp:effectExtent l="635" t="0" r="60325" b="10795"/>
                <wp:wrapNone/>
                <wp:docPr id="1041" name="オブジェクト 0"/>
                <a:graphic xmlns:a="http://schemas.openxmlformats.org/drawingml/2006/main">
                  <a:graphicData uri="http://schemas.microsoft.com/office/word/2010/wordprocessingShape">
                    <wps:wsp>
                      <wps:cNvPr id="1041" name="オブジェクト 0"/>
                      <wps:cNvSpPr/>
                      <wps:spPr>
                        <a:xfrm flipV="1">
                          <a:off x="0" y="0"/>
                          <a:ext cx="144145" cy="2160270"/>
                        </a:xfrm>
                        <a:prstGeom prst="line">
                          <a:avLst/>
                        </a:prstGeom>
                        <a:ln w="12700" cap="flat" cmpd="sng" algn="ctr">
                          <a:solidFill>
                            <a:schemeClr val="tx1"/>
                          </a:solidFill>
                          <a:prstDash val="solid"/>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14;mso-position-horizontal-relative:text;position:absolute;mso-wrap-distance-bottom:0pt;mso-wrap-distance-left:16pt;mso-wrap-distance-right:16pt;flip:y;" o:spid="_x0000_s1041" o:allowincell="t" o:allowoverlap="t" filled="f" stroked="t" strokecolor="#000000 [3213]" strokeweight="1pt" o:spt="20" from="6.35pt,13.55pt" to="17.7pt,183.65pt">
                <v:fill/>
                <v:stroke linestyle="single" miterlimit="8" endcap="flat" dashstyle="solid" filltype="solid" endarrow="block"/>
                <v:textbox style="layout-flow:horizontal;"/>
                <v:imagedata o:title=""/>
                <w10:wrap type="none" anchorx="text" anchory="text"/>
              </v:line>
            </w:pict>
          </mc:Fallback>
        </mc:AlternateContent>
      </w: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r>
        <w:rPr>
          <w:rFonts w:hint="eastAsia"/>
        </w:rPr>
        <mc:AlternateContent>
          <mc:Choice Requires="wps">
            <w:drawing>
              <wp:anchor distT="0" distB="0" distL="203200" distR="203200" simplePos="0" relativeHeight="18" behindDoc="0" locked="0" layoutInCell="1" hidden="0" allowOverlap="1">
                <wp:simplePos x="0" y="0"/>
                <wp:positionH relativeFrom="column">
                  <wp:posOffset>4126865</wp:posOffset>
                </wp:positionH>
                <wp:positionV relativeFrom="paragraph">
                  <wp:posOffset>128905</wp:posOffset>
                </wp:positionV>
                <wp:extent cx="539750" cy="539750"/>
                <wp:effectExtent l="635" t="635" r="29845" b="10795"/>
                <wp:wrapNone/>
                <wp:docPr id="1042" name="オブジェクト 0"/>
                <a:graphic xmlns:a="http://schemas.openxmlformats.org/drawingml/2006/main">
                  <a:graphicData uri="http://schemas.microsoft.com/office/word/2010/wordprocessingShape">
                    <wps:wsp>
                      <wps:cNvPr id="1042" name="オブジェクト 0"/>
                      <wps:cNvSpPr/>
                      <wps:spPr>
                        <a:xfrm>
                          <a:off x="0" y="0"/>
                          <a:ext cx="539750" cy="539750"/>
                        </a:xfrm>
                        <a:prstGeom prst="ellipse">
                          <a:avLst/>
                        </a:prstGeom>
                        <a:solidFill>
                          <a:schemeClr val="bg1"/>
                        </a:solid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rPr>
                            </w:pPr>
                            <w:r>
                              <w:rPr>
                                <w:rFonts w:hint="eastAsia" w:ascii="メイリオ" w:hAnsi="メイリオ" w:eastAsia="メイリオ"/>
                                <w:color w:val="FF0000"/>
                                <w:sz w:val="28"/>
                              </w:rPr>
                              <w:t>印</w:t>
                            </w:r>
                          </w:p>
                        </w:txbxContent>
                      </wps:txbx>
                      <wps:bodyPr vertOverflow="overflow" horzOverflow="overflow" wrap="square" lIns="0" tIns="0" rIns="0" bIns="0" anchor="ctr"/>
                    </wps:wsp>
                  </a:graphicData>
                </a:graphic>
              </wp:anchor>
            </w:drawing>
          </mc:Choice>
          <mc:Fallback>
            <w:pict>
              <v:oval id="オブジェクト 0" style="mso-position-vertical-relative:text;z-index:18;mso-wrap-distance-left:16pt;width:42.5pt;height:42.5pt;mso-position-horizontal-relative:text;position:absolute;margin-left:324.95pt;margin-top:10.15pt;mso-wrap-distance-bottom:0pt;mso-wrap-distance-right:16pt;mso-wrap-distance-top:0pt;v-text-anchor:middle;" o:spid="_x0000_s1042" o:allowincell="t" o:allowoverlap="t" filled="t" fillcolor="#ffffff [3212]" stroked="t" strokecolor="#ff0000" strokeweight="1pt" o:spt="3">
                <v:fill/>
                <v:stroke linestyle="single" miterlimit="8" endcap="flat" dashstyle="solid" filltype="solid"/>
                <v:textbox style="layout-flow:horizontal;" inset="0mm,0mm,0mm,0mm">
                  <w:txbxContent>
                    <w:p>
                      <w:pPr>
                        <w:pStyle w:val="0"/>
                        <w:jc w:val="center"/>
                        <w:rPr>
                          <w:rFonts w:hint="eastAsia"/>
                        </w:rPr>
                      </w:pPr>
                      <w:r>
                        <w:rPr>
                          <w:rFonts w:hint="eastAsia" w:ascii="メイリオ" w:hAnsi="メイリオ" w:eastAsia="メイリオ"/>
                          <w:color w:val="FF0000"/>
                          <w:sz w:val="28"/>
                        </w:rPr>
                        <w:t>印</w:t>
                      </w:r>
                    </w:p>
                  </w:txbxContent>
                </v:textbox>
                <v:imagedata o:title=""/>
                <w10:wrap type="none" anchorx="text" anchory="text"/>
              </v:oval>
            </w:pict>
          </mc:Fallback>
        </mc:AlternateContent>
      </w:r>
    </w:p>
    <w:p>
      <w:pPr>
        <w:pStyle w:val="0"/>
        <w:ind w:right="222" w:rightChars="100"/>
        <w:jc w:val="right"/>
        <w:rPr>
          <w:rFonts w:hint="eastAsia" w:ascii="ＭＳ 明朝" w:hAnsi="ＭＳ 明朝" w:eastAsia="ＭＳ 明朝"/>
        </w:rPr>
      </w:pPr>
      <w:r>
        <w:rPr>
          <w:rFonts w:hint="eastAsia"/>
        </w:rPr>
        <mc:AlternateContent>
          <mc:Choice Requires="wps">
            <w:drawing>
              <wp:anchor distT="0" distB="0" distL="203200" distR="203200" simplePos="0" relativeHeight="13" behindDoc="0" locked="0" layoutInCell="1" hidden="0" allowOverlap="1">
                <wp:simplePos x="0" y="0"/>
                <wp:positionH relativeFrom="column">
                  <wp:posOffset>1009015</wp:posOffset>
                </wp:positionH>
                <wp:positionV relativeFrom="paragraph">
                  <wp:posOffset>85090</wp:posOffset>
                </wp:positionV>
                <wp:extent cx="708025" cy="476250"/>
                <wp:effectExtent l="635" t="150495" r="29845" b="10795"/>
                <wp:wrapNone/>
                <wp:docPr id="1043" name="オブジェクト 0"/>
                <a:graphic xmlns:a="http://schemas.openxmlformats.org/drawingml/2006/main">
                  <a:graphicData uri="http://schemas.microsoft.com/office/word/2010/wordprocessingShape">
                    <wps:wsp>
                      <wps:cNvPr id="1043" name="オブジェクト 0"/>
                      <wps:cNvSpPr/>
                      <wps:spPr>
                        <a:xfrm>
                          <a:off x="0" y="0"/>
                          <a:ext cx="708025" cy="476250"/>
                        </a:xfrm>
                        <a:prstGeom prst="wedgeRoundRectCallout">
                          <a:avLst>
                            <a:gd name="adj1" fmla="val -47338"/>
                            <a:gd name="adj2" fmla="val -81379"/>
                            <a:gd name="adj3" fmla="val 16667"/>
                          </a:avLst>
                        </a:prstGeom>
                        <a:ln w="12700" cap="flat" cmpd="sng" algn="ctr">
                          <a:solidFill>
                            <a:srgbClr val="FF0000"/>
                          </a:solidFill>
                          <a:prstDash val="solid"/>
                          <a:miter lim="800000"/>
                        </a:ln>
                      </wps:spPr>
                      <wps:style>
                        <a:lnRef idx="2">
                          <a:schemeClr val="accent2"/>
                        </a:lnRef>
                        <a:fillRef idx="1">
                          <a:schemeClr val="lt1"/>
                        </a:fillRef>
                        <a:effectRef idx="0">
                          <a:schemeClr val="accent1"/>
                        </a:effectRef>
                        <a:fontRef idx="none">
                          <a:schemeClr val="dk1"/>
                        </a:fontRef>
                      </wps:style>
                      <wps:txbx>
                        <w:txbxContent>
                          <w:p>
                            <w:pPr>
                              <w:pStyle w:val="0"/>
                              <w:jc w:val="center"/>
                              <w:rPr>
                                <w:rFonts w:hint="eastAsia"/>
                              </w:rPr>
                            </w:pPr>
                            <w:r>
                              <w:rPr>
                                <w:rFonts w:hint="eastAsia"/>
                              </w:rPr>
                              <w:t>朱書き</w:t>
                            </w:r>
                          </w:p>
                        </w:txbxContent>
                      </wps:txbx>
                      <wps:bodyPr vertOverflow="overflow" horzOverflow="overflow" wrap="square" anchor="ct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オブジェクト 0" style="mso-position-vertical-relative:text;z-index:13;mso-wrap-distance-left:16pt;width:55.75pt;height:37.5pt;mso-position-horizontal-relative:text;position:absolute;margin-left:79.45pt;margin-top:6.7pt;mso-wrap-distance-bottom:0pt;mso-wrap-distance-right:16pt;mso-wrap-distance-top:0pt;v-text-anchor:middle;" o:spid="_x0000_s1043" o:allowincell="t" o:allowoverlap="t" filled="t" fillcolor="#ffffff [3201]" stroked="t" strokecolor="#ff0000" strokeweight="1pt" o:spt="62" type="#_x0000_t62" adj="575,-6778">
                <v:fill/>
                <v:stroke linestyle="single" miterlimit="8" endcap="flat" dashstyle="solid" filltype="solid"/>
                <v:textbox style="layout-flow:horizontal;">
                  <w:txbxContent>
                    <w:p>
                      <w:pPr>
                        <w:pStyle w:val="0"/>
                        <w:jc w:val="center"/>
                        <w:rPr>
                          <w:rFonts w:hint="eastAsia"/>
                        </w:rPr>
                      </w:pPr>
                      <w:r>
                        <w:rPr>
                          <w:rFonts w:hint="eastAsia"/>
                        </w:rPr>
                        <w:t>朱書き</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6" behindDoc="0" locked="0" layoutInCell="1" hidden="0" allowOverlap="1">
                <wp:simplePos x="0" y="0"/>
                <wp:positionH relativeFrom="column">
                  <wp:posOffset>2988310</wp:posOffset>
                </wp:positionH>
                <wp:positionV relativeFrom="paragraph">
                  <wp:posOffset>180340</wp:posOffset>
                </wp:positionV>
                <wp:extent cx="2807970" cy="467995"/>
                <wp:effectExtent l="635" t="635" r="29845" b="10795"/>
                <wp:wrapNone/>
                <wp:docPr id="1044" name="オブジェクト 0"/>
                <a:graphic xmlns:a="http://schemas.openxmlformats.org/drawingml/2006/main">
                  <a:graphicData uri="http://schemas.microsoft.com/office/word/2010/wordprocessingShape">
                    <wps:wsp>
                      <wps:cNvPr id="1044" name="オブジェクト 0"/>
                      <wps:cNvSpPr/>
                      <wps:spPr>
                        <a:xfrm>
                          <a:off x="0" y="0"/>
                          <a:ext cx="2807970" cy="467995"/>
                        </a:xfrm>
                        <a:prstGeom prst="trapezoid">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オブジェクト 0" style="mso-position-vertical-relative:text;z-index:16;mso-wrap-distance-left:16pt;width:221.1pt;height:36.85pt;mso-position-horizontal-relative:text;position:absolute;margin-left:235.3pt;margin-top:14.2pt;mso-wrap-distance-bottom:0pt;mso-wrap-distance-right:16pt;mso-wrap-distance-top:0pt;" o:spid="_x0000_s1044" o:allowincell="t" o:allowoverlap="t" filled="f" stroked="t" strokecolor="#000000 [3213]" strokeweight="1pt" o:spt="0" path="m0,21600l0,21600l5400,0l16200,0l21600,21600xe">
                <v:path textboxrect="3600,3600,18000,21600" o:connecttype="custom" o:connectlocs="10800,0;2700,10800;10800,21600;18900,10800" o:connectangles="270,180,90,0"/>
                <v:fill/>
                <v:stroke linestyle="single" miterlimit="8" joinstyle="miter" dashstyle="solid" filltype="solid"/>
                <v:textbox style="layout-flow:horizontal;"/>
                <v:imagedata o:title=""/>
                <w10:wrap type="none" anchorx="text" anchory="text"/>
              </v:shape>
            </w:pict>
          </mc:Fallback>
        </mc:AlternateContent>
      </w: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p>
    <w:p>
      <w:pPr>
        <w:pStyle w:val="0"/>
        <w:ind w:right="222" w:rightChars="100"/>
        <w:jc w:val="right"/>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再度入札に参加する場合は、「初度入札」、「第２回入札」、「第３回入札」と記載し、</w:t>
      </w:r>
    </w:p>
    <w:p>
      <w:pPr>
        <w:pStyle w:val="0"/>
        <w:ind w:firstLine="111" w:firstLineChars="50"/>
        <w:rPr>
          <w:rFonts w:hint="eastAsia" w:ascii="ＭＳ 明朝" w:hAnsi="ＭＳ 明朝" w:eastAsia="ＭＳ 明朝"/>
        </w:rPr>
      </w:pPr>
      <w:r>
        <w:rPr>
          <w:rFonts w:hint="eastAsia" w:ascii="ＭＳ 明朝" w:hAnsi="ＭＳ 明朝" w:eastAsia="ＭＳ 明朝"/>
        </w:rPr>
        <w:t>１つの外封筒に封入し、送付してください。</w:t>
      </w:r>
    </w:p>
    <w:p>
      <w:pPr>
        <w:pStyle w:val="0"/>
        <w:rPr>
          <w:rFonts w:hint="eastAsia" w:ascii="ＭＳ 明朝" w:hAnsi="ＭＳ 明朝" w:eastAsia="ＭＳ 明朝"/>
        </w:rPr>
      </w:pPr>
    </w:p>
    <w:sectPr>
      <w:pgSz w:w="11906" w:h="16838"/>
      <w:pgMar w:top="1134" w:right="1134" w:bottom="1134" w:left="1417" w:header="851" w:footer="992" w:gutter="0"/>
      <w:pgBorders w:zOrder="front" w:display="allPages" w:offsetFrom="page"/>
      <w:cols w:space="720"/>
      <w:textDirection w:val="lrTb"/>
      <w:docGrid w:type="linesAndChars" w:linePitch="328" w:charSpace="-368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defaultTabStop w:val="840"/>
  <w:hyphenationZone w:val="0"/>
  <w:drawingGridHorizontalSpacing w:val="221"/>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caps w:val="0"/>
        <w:smallCaps w:val="0"/>
        <w:strike w:val="0"/>
        <w:dstrike w:val="0"/>
        <w:outline w:val="0"/>
        <w:shadow w:val="0"/>
        <w:emboss w:val="0"/>
        <w:imprint w:val="0"/>
        <w:snapToGrid w:val="1"/>
        <w:vanish w:val="0"/>
        <w:color w:val="auto"/>
        <w:spacing w:val="0"/>
        <w:w w:val="100"/>
        <w:kern w:val="2"/>
        <w:position w:val="0"/>
        <w:sz w:val="24"/>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102</TotalTime>
  <Pages>2</Pages>
  <Words>5</Words>
  <Characters>576</Characters>
  <Application>JUST Note</Application>
  <Lines>102</Lines>
  <Paragraphs>35</Paragraphs>
  <CharactersWithSpaces>755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295576</dc:creator>
  <cp:lastModifiedBy>477785</cp:lastModifiedBy>
  <cp:lastPrinted>2026-09-04T04:52:32Z</cp:lastPrinted>
  <dcterms:created xsi:type="dcterms:W3CDTF">2025-01-20T07:49:00Z</dcterms:created>
  <dcterms:modified xsi:type="dcterms:W3CDTF">2026-09-02T23:56:29Z</dcterms:modified>
  <cp:revision>3</cp:revision>
</cp:coreProperties>
</file>