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高知県知事</w:t>
      </w:r>
      <w:r>
        <w:rPr>
          <w:rFonts w:hint="eastAsia"/>
        </w:rPr>
        <w:t xml:space="preserve">          </w:t>
      </w:r>
      <w:r>
        <w:rPr>
          <w:rFonts w:hint="eastAsia"/>
        </w:rPr>
        <w:t>様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/>
          <w:sz w:val="12"/>
        </w:rPr>
        <w:instrText>ふ</w:instrText>
      </w:r>
      <w:r>
        <w:rPr>
          <w:rFonts w:hint="eastAsia"/>
          <w:sz w:val="12"/>
        </w:rPr>
        <w:instrText>り</w:instrText>
      </w:r>
      <w:r>
        <w:rPr>
          <w:rFonts w:hint="eastAsia"/>
          <w:sz w:val="12"/>
        </w:rPr>
        <w:instrText>が</w:instrText>
      </w:r>
      <w:r>
        <w:rPr>
          <w:rFonts w:hint="eastAsia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氏</w:instrText>
      </w:r>
      <w:r>
        <w:rPr>
          <w:rFonts w:hint="eastAsia"/>
        </w:rPr>
        <w:instrText xml:space="preserve">  </w:instrText>
      </w:r>
      <w:r>
        <w:rPr>
          <w:rFonts w:hint="eastAsia"/>
        </w:rPr>
        <w:instrText>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          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15875</wp:posOffset>
                </wp:positionV>
                <wp:extent cx="2324100" cy="466725"/>
                <wp:effectExtent l="635" t="635" r="29845" b="10795"/>
                <wp:wrapNone/>
                <wp:docPr id="1026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"/>
                      <wps:cNvSpPr/>
                      <wps:spPr>
                        <a:xfrm>
                          <a:off x="0" y="0"/>
                          <a:ext cx="2324100" cy="4667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wrap-distance-right:9pt;mso-wrap-distance-bottom:0pt;margin-top:1.25pt;mso-position-vertical-relative:text;mso-position-horizontal-relative:text;position:absolute;height:36.75pt;mso-wrap-distance-top:0pt;width:183pt;mso-wrap-distance-left:9pt;margin-left:220.95pt;z-index:0;" o:spid="_x0000_s1026" o:allowincell="t" o:allowoverlap="t" filled="f" stroked="t" strokecolor="#000000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法人にあっては、主たる事務所の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               </w:t>
      </w:r>
      <w:r>
        <w:rPr>
          <w:rFonts w:hint="eastAsia"/>
        </w:rPr>
        <w:t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所在地、名称及び代表者の氏名</w:t>
      </w:r>
    </w:p>
    <w:p>
      <w:pPr>
        <w:pStyle w:val="0"/>
        <w:rPr>
          <w:rFonts w:hint="default"/>
        </w:rPr>
      </w:pPr>
    </w:p>
    <w:p>
      <w:pPr>
        <w:pStyle w:val="0"/>
        <w:ind w:firstLine="2160" w:firstLineChars="900"/>
        <w:rPr>
          <w:rFonts w:hint="default"/>
        </w:rPr>
      </w:pPr>
      <w:r>
        <w:rPr>
          <w:rFonts w:hint="eastAsia"/>
        </w:rPr>
        <w:t>サバフグ等取扱所届出事項変更届</w:t>
      </w:r>
      <w:r>
        <w:rPr>
          <w:rFonts w:hint="eastAsia"/>
        </w:rPr>
        <w:t xml:space="preserve"> 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高知県サバフグ及びヨリトフグの衛生確保に関する指導要綱第４の５の規定により、次のとおり届け出ます。</w:t>
      </w:r>
    </w:p>
    <w:tbl>
      <w:tblPr>
        <w:tblStyle w:val="21"/>
        <w:tblpPr w:leftFromText="142" w:rightFromText="142" w:topFromText="0" w:bottomFromText="0" w:vertAnchor="text" w:horzAnchor="text" w:tblpX="157" w:tblpY="74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399"/>
        <w:gridCol w:w="5105"/>
      </w:tblGrid>
      <w:tr>
        <w:trPr/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営業の種類及び取扱製品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魚介類販売業</w:t>
            </w:r>
          </w:p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身欠きサバフグ等、その他（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  <w:color w:val="auto"/>
                <w:u w:val="none" w:color="auto"/>
              </w:rPr>
              <w:t>　水産製品製造業</w:t>
            </w:r>
          </w:p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干物、みりん干し、その他（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飲食店営業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４　その他（営業の種類：　　　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取扱製品：　　　　　　　　　　　　　　　　　　　）</w:t>
            </w:r>
          </w:p>
        </w:tc>
      </w:tr>
      <w:tr>
        <w:trPr>
          <w:trHeight w:val="615" w:hRule="atLeast"/>
        </w:trPr>
        <w:tc>
          <w:tcPr>
            <w:tcW w:w="3399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10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3" w:hRule="atLeast"/>
        </w:trPr>
        <w:tc>
          <w:tcPr>
            <w:tcW w:w="3399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105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676" w:hRule="atLeast"/>
        </w:trPr>
        <w:tc>
          <w:tcPr>
            <w:tcW w:w="33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1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8" w:hRule="atLeast"/>
        </w:trPr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rPr>
          <w:rFonts w:hint="default"/>
        </w:rPr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変更事項の欄には、変更の内容を記載すること。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  <w:strike w:val="1"/>
          <w:dstrike w:val="0"/>
          <w:color w:val="FF0000"/>
          <w:u w:val="single" w:color="auto"/>
        </w:rPr>
      </w:pP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417" w:right="1701" w:bottom="1418" w:left="1701" w:header="851" w:footer="992" w:gutter="0"/>
      <w:cols w:space="720"/>
      <w:textDirection w:val="lrTb"/>
      <w:docGrid w:type="linesAndChar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595</TotalTime>
  <Pages>9</Pages>
  <Words>36</Words>
  <Characters>5167</Characters>
  <Application>JUST Note</Application>
  <Lines>3277</Lines>
  <Paragraphs>222</Paragraphs>
  <CharactersWithSpaces>5887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419275</dc:creator>
  <cp:lastModifiedBy>465227</cp:lastModifiedBy>
  <cp:lastPrinted>2025-12-03T00:14:44Z</cp:lastPrinted>
  <dcterms:created xsi:type="dcterms:W3CDTF">2020-09-28T02:00:00Z</dcterms:created>
  <dcterms:modified xsi:type="dcterms:W3CDTF">2025-12-08T06:35:14Z</dcterms:modified>
  <cp:revision>7</cp:revision>
</cp:coreProperties>
</file>