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eastAsia="ＭＳ 明朝"/>
          <w:shd w:val="clear" w:color="auto" w:fill="auto"/>
        </w:rPr>
      </w:pPr>
      <w:bookmarkStart w:id="0" w:name="_GoBack"/>
      <w:bookmarkEnd w:id="0"/>
      <w:r>
        <w:rPr>
          <w:rFonts w:hint="eastAsia" w:ascii="ＭＳ 明朝" w:hAnsi="ＭＳ 明朝" w:eastAsia="ＭＳ 明朝"/>
          <w:shd w:val="clear" w:color="auto" w:fill="auto"/>
        </w:rPr>
        <w:t>別記</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第１号様式（第５条関係）</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第　　　　　　号</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令和　年　月　日</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高知県知事　　　　　　　　様</w:t>
      </w:r>
    </w:p>
    <w:p>
      <w:pPr>
        <w:pStyle w:val="0"/>
        <w:ind w:firstLine="210" w:firstLineChars="100"/>
        <w:rPr>
          <w:rFonts w:hint="eastAsia" w:ascii="ＭＳ 明朝" w:hAnsi="ＭＳ 明朝" w:eastAsia="ＭＳ 明朝"/>
          <w:shd w:val="clear" w:color="auto" w:fill="auto"/>
        </w:rPr>
      </w:pP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　　　　　　　　　　　　　　　　　　　　住所</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　　　　　　　　　　　　　　　　　　　　補助事業者氏名　　　　　　　　　　　　印</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　　　　　　　　　　　　　　　　　　　　生年月日</w:t>
      </w:r>
    </w:p>
    <w:p>
      <w:pPr>
        <w:pStyle w:val="0"/>
        <w:ind w:firstLine="210" w:firstLineChars="100"/>
        <w:rPr>
          <w:rFonts w:hint="eastAsia" w:ascii="ＭＳ 明朝" w:hAnsi="ＭＳ 明朝" w:eastAsia="ＭＳ 明朝"/>
          <w:shd w:val="clear" w:color="auto" w:fill="auto"/>
        </w:rPr>
      </w:pPr>
    </w:p>
    <w:p>
      <w:pPr>
        <w:pStyle w:val="0"/>
        <w:ind w:firstLine="210" w:firstLineChars="100"/>
        <w:rPr>
          <w:rFonts w:hint="eastAsia" w:ascii="ＭＳ 明朝" w:hAnsi="ＭＳ 明朝" w:eastAsia="ＭＳ 明朝"/>
          <w:shd w:val="clear" w:color="auto" w:fill="auto"/>
        </w:rPr>
      </w:pPr>
    </w:p>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令和２年度高知県総合周産期母子医療センター運営費補助金交付申請書</w:t>
      </w:r>
    </w:p>
    <w:p>
      <w:pPr>
        <w:pStyle w:val="0"/>
        <w:ind w:firstLine="210" w:firstLineChars="100"/>
        <w:rPr>
          <w:rFonts w:hint="eastAsia" w:ascii="ＭＳ 明朝" w:hAnsi="ＭＳ 明朝" w:eastAsia="ＭＳ 明朝"/>
          <w:shd w:val="clear" w:color="auto" w:fill="auto"/>
        </w:rPr>
      </w:pP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令和２年度高知県総合周産期母子医療センター運営費補助金交付要綱第５条の規定により、関係書類を添えて下記のとおり申請します。</w:t>
      </w:r>
    </w:p>
    <w:p>
      <w:pPr>
        <w:pStyle w:val="0"/>
        <w:ind w:firstLine="210" w:firstLineChars="100"/>
        <w:rPr>
          <w:rFonts w:hint="eastAsia" w:ascii="ＭＳ 明朝" w:hAnsi="ＭＳ 明朝" w:eastAsia="ＭＳ 明朝"/>
          <w:shd w:val="clear" w:color="auto" w:fill="auto"/>
        </w:rPr>
      </w:pPr>
    </w:p>
    <w:p>
      <w:pPr>
        <w:pStyle w:val="18"/>
        <w:rPr>
          <w:rFonts w:hint="eastAsia" w:ascii="ＭＳ 明朝" w:hAnsi="ＭＳ 明朝" w:eastAsia="ＭＳ 明朝"/>
          <w:shd w:val="clear" w:color="auto" w:fill="auto"/>
        </w:rPr>
      </w:pPr>
      <w:r>
        <w:rPr>
          <w:rFonts w:hint="eastAsia" w:ascii="ＭＳ 明朝" w:hAnsi="ＭＳ 明朝" w:eastAsia="ＭＳ 明朝"/>
          <w:shd w:val="clear" w:color="auto" w:fill="auto"/>
        </w:rPr>
        <w:t>記</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１　補助金申請額　　　　　　　　金　　　　　　　　　　　　円</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２　関係書類</w:t>
      </w:r>
    </w:p>
    <w:p>
      <w:pPr>
        <w:pStyle w:val="0"/>
        <w:ind w:left="840" w:leftChars="100" w:hanging="630" w:hangingChars="300"/>
        <w:rPr>
          <w:rFonts w:hint="eastAsia" w:ascii="ＭＳ 明朝" w:hAnsi="ＭＳ 明朝" w:eastAsia="ＭＳ 明朝"/>
          <w:shd w:val="clear" w:color="auto" w:fill="auto"/>
        </w:rPr>
      </w:pPr>
      <w:r>
        <w:rPr>
          <w:rFonts w:hint="eastAsia" w:ascii="ＭＳ 明朝" w:hAnsi="ＭＳ 明朝" w:eastAsia="ＭＳ 明朝"/>
          <w:shd w:val="clear" w:color="auto" w:fill="auto"/>
        </w:rPr>
        <w:t>（１）令和２年度高知県総合周産期母子医療センター運営費補助金所要額調書（第</w:t>
      </w:r>
      <w:r>
        <w:rPr>
          <w:rFonts w:hint="eastAsia" w:ascii="ＭＳ 明朝" w:hAnsi="ＭＳ 明朝" w:eastAsia="ＭＳ 明朝"/>
          <w:shd w:val="clear" w:color="auto" w:fill="auto"/>
        </w:rPr>
        <w:t>1</w:t>
      </w:r>
      <w:r>
        <w:rPr>
          <w:rFonts w:hint="eastAsia" w:ascii="ＭＳ 明朝" w:hAnsi="ＭＳ 明朝" w:eastAsia="ＭＳ 明朝"/>
          <w:shd w:val="clear" w:color="auto" w:fill="auto"/>
        </w:rPr>
        <w:t>号様式の（１））</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（２）総合周産期母子医療センター運営事業計画書　　　　（第</w:t>
      </w:r>
      <w:r>
        <w:rPr>
          <w:rFonts w:hint="eastAsia" w:ascii="ＭＳ 明朝" w:hAnsi="ＭＳ 明朝" w:eastAsia="ＭＳ 明朝"/>
          <w:shd w:val="clear" w:color="auto" w:fill="auto"/>
        </w:rPr>
        <w:t>1</w:t>
      </w:r>
      <w:r>
        <w:rPr>
          <w:rFonts w:hint="eastAsia" w:ascii="ＭＳ 明朝" w:hAnsi="ＭＳ 明朝" w:eastAsia="ＭＳ 明朝"/>
          <w:shd w:val="clear" w:color="auto" w:fill="auto"/>
        </w:rPr>
        <w:t>号様式の（２））</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（３）総合周産期母子医療センター運営事業所要額明細書　（第１号様式の（３））</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（４）臨床心理技術者配置加算所要額明細書（第１号様式の（４））</w:t>
      </w:r>
    </w:p>
    <w:p>
      <w:pPr>
        <w:pStyle w:val="0"/>
        <w:ind w:left="630" w:leftChars="100" w:hanging="420" w:hangingChars="200"/>
        <w:rPr>
          <w:rFonts w:hint="eastAsia" w:ascii="ＭＳ 明朝" w:hAnsi="ＭＳ 明朝" w:eastAsia="ＭＳ 明朝"/>
          <w:shd w:val="clear" w:color="auto" w:fill="auto"/>
        </w:rPr>
      </w:pPr>
      <w:r>
        <w:rPr>
          <w:rFonts w:hint="eastAsia" w:ascii="ＭＳ 明朝" w:hAnsi="ＭＳ 明朝" w:eastAsia="ＭＳ 明朝"/>
          <w:shd w:val="clear" w:color="auto" w:fill="auto"/>
        </w:rPr>
        <w:t>（５）歳入歳出予算（見込み）書の抄本（当該補助事業の支出予定額を「備考」欄に記入してください。）</w:t>
      </w:r>
    </w:p>
    <w:p>
      <w:pPr>
        <w:pStyle w:val="0"/>
        <w:ind w:left="630" w:leftChars="100" w:hanging="420" w:hangingChars="200"/>
        <w:rPr>
          <w:rFonts w:hint="eastAsia" w:ascii="ＭＳ 明朝" w:hAnsi="ＭＳ 明朝" w:eastAsia="ＭＳ 明朝"/>
          <w:shd w:val="clear" w:color="auto" w:fill="auto"/>
        </w:rPr>
      </w:pPr>
      <w:r>
        <w:rPr>
          <w:rFonts w:hint="eastAsia" w:ascii="ＭＳ 明朝" w:hAnsi="ＭＳ 明朝" w:eastAsia="ＭＳ 明朝"/>
          <w:shd w:val="clear" w:color="auto" w:fill="auto"/>
        </w:rPr>
        <w:t>（６）（１）から（５）までに掲げるもののほか、参考となる資料（委託運営している場合は、委託契約書の写し）</w:t>
      </w:r>
    </w:p>
    <w:p>
      <w:pPr>
        <w:pStyle w:val="0"/>
        <w:ind w:left="630" w:leftChars="100" w:hanging="420" w:hangingChars="200"/>
        <w:rPr>
          <w:rFonts w:hint="eastAsia" w:ascii="ＭＳ 明朝" w:hAnsi="ＭＳ 明朝" w:eastAsia="ＭＳ 明朝"/>
          <w:shd w:val="clear" w:color="auto" w:fill="auto"/>
        </w:rPr>
      </w:pPr>
      <w:r>
        <w:rPr>
          <w:rFonts w:hint="eastAsia" w:ascii="ＭＳ 明朝" w:hAnsi="ＭＳ 明朝" w:eastAsia="ＭＳ 明朝"/>
          <w:shd w:val="clear" w:color="auto" w:fill="auto"/>
        </w:rPr>
        <w:t>（７）納税証明書（※県税の滞納がないことを証明するもの）</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（注）補助事業者氏名は、設置主体の代表者を記入してください。</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補助金振込先　　　</w:t>
      </w:r>
      <w:r>
        <w:rPr>
          <w:rFonts w:hint="eastAsia" w:ascii="ＭＳ 明朝" w:hAnsi="ＭＳ 明朝" w:eastAsia="ＭＳ 明朝"/>
          <w:u w:val="single" w:color="auto"/>
          <w:shd w:val="clear" w:color="auto" w:fill="auto"/>
        </w:rPr>
        <w:t>銀行名　　　　　　　　　　　　　　　　　　　　　支店</w:t>
      </w:r>
    </w:p>
    <w:p>
      <w:pPr>
        <w:pStyle w:val="0"/>
        <w:rPr>
          <w:rFonts w:hint="eastAsia" w:ascii="ＭＳ 明朝" w:hAnsi="ＭＳ 明朝" w:eastAsia="ＭＳ 明朝"/>
          <w:shd w:val="clear" w:color="auto" w:fill="auto"/>
        </w:rPr>
      </w:pPr>
    </w:p>
    <w:p>
      <w:pPr>
        <w:pStyle w:val="0"/>
        <w:ind w:left="840"/>
        <w:rPr>
          <w:rFonts w:hint="eastAsia" w:ascii="ＭＳ 明朝" w:hAnsi="ＭＳ 明朝" w:eastAsia="ＭＳ 明朝"/>
          <w:u w:val="single" w:color="auto"/>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u w:val="single" w:color="auto"/>
          <w:shd w:val="clear" w:color="auto" w:fill="auto"/>
        </w:rPr>
        <w:t>口座番号（普通・当座）　　　　　　　　　　　　　　　</w:t>
      </w:r>
    </w:p>
    <w:p>
      <w:pPr>
        <w:pStyle w:val="0"/>
        <w:ind w:left="840"/>
        <w:rPr>
          <w:rFonts w:hint="eastAsia" w:ascii="ＭＳ 明朝" w:hAnsi="ＭＳ 明朝" w:eastAsia="ＭＳ 明朝"/>
          <w:shd w:val="clear" w:color="auto" w:fill="auto"/>
        </w:rPr>
      </w:pPr>
    </w:p>
    <w:p>
      <w:pPr>
        <w:pStyle w:val="0"/>
        <w:ind w:left="857" w:leftChars="408" w:firstLine="1871" w:firstLineChars="891"/>
        <w:rPr>
          <w:rFonts w:hint="default" w:ascii="ＭＳ 明朝" w:hAnsi="ＭＳ 明朝"/>
        </w:rPr>
        <w:sectPr>
          <w:pgSz w:w="11906" w:h="16838"/>
          <w:pgMar w:top="1259" w:right="1588" w:bottom="1077" w:left="1588" w:header="851" w:footer="992" w:gutter="0"/>
          <w:cols w:space="720"/>
          <w:textDirection w:val="lrTb"/>
          <w:docGrid w:type="lines" w:linePitch="360"/>
        </w:sectPr>
      </w:pPr>
      <w:r>
        <w:rPr>
          <w:rFonts w:hint="eastAsia" w:ascii="ＭＳ 明朝" w:hAnsi="ＭＳ 明朝" w:eastAsia="ＭＳ 明朝"/>
          <w:u w:val="single" w:color="auto"/>
          <w:shd w:val="clear" w:color="auto" w:fill="auto"/>
        </w:rPr>
        <w:t>口座名義人（カタカナ）　　　　　　　　　　　　　　　</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第１号様式の（１）</w:t>
      </w:r>
    </w:p>
    <w:p>
      <w:pPr>
        <w:pStyle w:val="0"/>
        <w:jc w:val="center"/>
        <w:rPr>
          <w:rFonts w:hint="eastAsia" w:ascii="ＭＳ 明朝" w:hAnsi="ＭＳ 明朝" w:eastAsia="ＭＳ 明朝"/>
          <w:sz w:val="24"/>
          <w:shd w:val="clear" w:color="auto" w:fill="auto"/>
        </w:rPr>
      </w:pPr>
      <w:r>
        <w:rPr>
          <w:rFonts w:hint="eastAsia" w:ascii="ＭＳ 明朝" w:hAnsi="ＭＳ 明朝" w:eastAsia="ＭＳ 明朝"/>
          <w:sz w:val="24"/>
          <w:shd w:val="clear" w:color="auto" w:fill="auto"/>
        </w:rPr>
        <w:t>令和２年度高知県総合周産期母子医療センター運営費補助金所要額調書</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補助事業者名</w:t>
      </w:r>
    </w:p>
    <w:p>
      <w:pPr>
        <w:pStyle w:val="0"/>
        <w:rPr>
          <w:rFonts w:hint="eastAsia" w:ascii="ＭＳ 明朝" w:hAnsi="ＭＳ 明朝" w:eastAsia="ＭＳ 明朝"/>
          <w:shd w:val="clear" w:color="auto" w:fill="auto"/>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800"/>
        <w:gridCol w:w="1640"/>
        <w:gridCol w:w="1640"/>
        <w:gridCol w:w="1640"/>
        <w:gridCol w:w="1641"/>
        <w:gridCol w:w="1640"/>
        <w:gridCol w:w="1640"/>
        <w:gridCol w:w="1641"/>
        <w:gridCol w:w="1418"/>
      </w:tblGrid>
      <w:tr>
        <w:trPr>
          <w:trHeight w:val="1255" w:hRule="atLeast"/>
        </w:trPr>
        <w:tc>
          <w:tcPr>
            <w:tcW w:w="1800" w:type="dxa"/>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区</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分</w:t>
            </w:r>
          </w:p>
        </w:tc>
        <w:tc>
          <w:tcPr>
            <w:tcW w:w="1640" w:type="dxa"/>
            <w:vAlign w:val="center"/>
          </w:tcPr>
          <w:p>
            <w:pPr>
              <w:pStyle w:val="0"/>
              <w:ind w:left="210" w:hanging="210" w:hangingChars="10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総事業費</w:t>
            </w:r>
          </w:p>
          <w:p>
            <w:pPr>
              <w:pStyle w:val="0"/>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（Ａ）</w:t>
            </w:r>
          </w:p>
        </w:tc>
        <w:tc>
          <w:tcPr>
            <w:tcW w:w="1640" w:type="dxa"/>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診療収入及び寄附金その他の収入額（Ｂ）</w:t>
            </w:r>
          </w:p>
        </w:tc>
        <w:tc>
          <w:tcPr>
            <w:tcW w:w="1640" w:type="dxa"/>
            <w:vAlign w:val="center"/>
          </w:tcPr>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差引き事業費</w:t>
            </w:r>
          </w:p>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（Ｃ＝Ａ－Ｂ）</w:t>
            </w:r>
          </w:p>
        </w:tc>
        <w:tc>
          <w:tcPr>
            <w:tcW w:w="1641" w:type="dxa"/>
            <w:vAlign w:val="center"/>
          </w:tcPr>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対象経費の</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支出予定額</w:t>
            </w:r>
          </w:p>
          <w:p>
            <w:pPr>
              <w:pStyle w:val="0"/>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（Ｄ）</w:t>
            </w:r>
          </w:p>
        </w:tc>
        <w:tc>
          <w:tcPr>
            <w:tcW w:w="1640" w:type="dxa"/>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基準額</w:t>
            </w:r>
          </w:p>
          <w:p>
            <w:pPr>
              <w:pStyle w:val="0"/>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（Ｅ）</w:t>
            </w:r>
          </w:p>
        </w:tc>
        <w:tc>
          <w:tcPr>
            <w:tcW w:w="1640" w:type="dxa"/>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選定額</w:t>
            </w:r>
          </w:p>
          <w:p>
            <w:pPr>
              <w:pStyle w:val="0"/>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（Ｆ）</w:t>
            </w:r>
          </w:p>
        </w:tc>
        <w:tc>
          <w:tcPr>
            <w:tcW w:w="1641" w:type="dxa"/>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補助金</w:t>
            </w:r>
          </w:p>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所要額</w:t>
            </w:r>
          </w:p>
          <w:p>
            <w:pPr>
              <w:pStyle w:val="0"/>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（Ｇ）</w:t>
            </w:r>
          </w:p>
        </w:tc>
        <w:tc>
          <w:tcPr>
            <w:tcW w:w="1418" w:type="dxa"/>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備　考</w:t>
            </w:r>
          </w:p>
        </w:tc>
      </w:tr>
      <w:tr>
        <w:trPr>
          <w:trHeight w:val="1134" w:hRule="atLeast"/>
        </w:trPr>
        <w:tc>
          <w:tcPr>
            <w:tcW w:w="1800" w:type="dxa"/>
            <w:vAlign w:val="center"/>
          </w:tcPr>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総合周産期母子医療センター</w:t>
            </w:r>
          </w:p>
        </w:tc>
        <w:tc>
          <w:tcPr>
            <w:tcW w:w="1640" w:type="dxa"/>
            <w:vAlign w:val="top"/>
          </w:tcPr>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　円</w:t>
            </w:r>
          </w:p>
        </w:tc>
        <w:tc>
          <w:tcPr>
            <w:tcW w:w="1640" w:type="dxa"/>
            <w:vAlign w:val="top"/>
          </w:tcPr>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円</w:t>
            </w:r>
          </w:p>
        </w:tc>
        <w:tc>
          <w:tcPr>
            <w:tcW w:w="1640" w:type="dxa"/>
            <w:vAlign w:val="top"/>
          </w:tcPr>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円</w:t>
            </w:r>
          </w:p>
        </w:tc>
        <w:tc>
          <w:tcPr>
            <w:tcW w:w="1641" w:type="dxa"/>
            <w:vAlign w:val="top"/>
          </w:tcPr>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円</w:t>
            </w:r>
          </w:p>
        </w:tc>
        <w:tc>
          <w:tcPr>
            <w:tcW w:w="1640" w:type="dxa"/>
            <w:vAlign w:val="top"/>
          </w:tcPr>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円</w:t>
            </w:r>
          </w:p>
        </w:tc>
        <w:tc>
          <w:tcPr>
            <w:tcW w:w="1640" w:type="dxa"/>
            <w:vAlign w:val="top"/>
          </w:tcPr>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円</w:t>
            </w:r>
          </w:p>
        </w:tc>
        <w:tc>
          <w:tcPr>
            <w:tcW w:w="1641" w:type="dxa"/>
            <w:vAlign w:val="top"/>
          </w:tcPr>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円</w:t>
            </w:r>
          </w:p>
        </w:tc>
        <w:tc>
          <w:tcPr>
            <w:tcW w:w="1418" w:type="dxa"/>
            <w:vAlign w:val="top"/>
          </w:tcPr>
          <w:p>
            <w:pPr>
              <w:pStyle w:val="0"/>
              <w:rPr>
                <w:rFonts w:hint="eastAsia" w:ascii="ＭＳ 明朝" w:hAnsi="ＭＳ 明朝" w:eastAsia="ＭＳ 明朝"/>
                <w:shd w:val="clear" w:color="auto" w:fill="auto"/>
              </w:rPr>
            </w:pPr>
          </w:p>
        </w:tc>
      </w:tr>
      <w:tr>
        <w:trPr>
          <w:trHeight w:val="1120" w:hRule="atLeast"/>
        </w:trPr>
        <w:tc>
          <w:tcPr>
            <w:tcW w:w="1800" w:type="dxa"/>
            <w:vAlign w:val="center"/>
          </w:tcPr>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臨床心理技術者配置加算</w:t>
            </w:r>
          </w:p>
        </w:tc>
        <w:tc>
          <w:tcPr>
            <w:tcW w:w="1640" w:type="dxa"/>
            <w:vAlign w:val="top"/>
          </w:tcPr>
          <w:p>
            <w:pPr>
              <w:pStyle w:val="0"/>
              <w:rPr>
                <w:rFonts w:hint="eastAsia" w:ascii="ＭＳ 明朝" w:hAnsi="ＭＳ 明朝" w:eastAsia="ＭＳ 明朝"/>
                <w:shd w:val="clear" w:color="auto" w:fill="auto"/>
              </w:rPr>
            </w:pPr>
          </w:p>
        </w:tc>
        <w:tc>
          <w:tcPr>
            <w:tcW w:w="1640" w:type="dxa"/>
            <w:vAlign w:val="top"/>
          </w:tcPr>
          <w:p>
            <w:pPr>
              <w:pStyle w:val="0"/>
              <w:rPr>
                <w:rFonts w:hint="eastAsia" w:ascii="ＭＳ 明朝" w:hAnsi="ＭＳ 明朝" w:eastAsia="ＭＳ 明朝"/>
                <w:shd w:val="clear" w:color="auto" w:fill="auto"/>
              </w:rPr>
            </w:pPr>
          </w:p>
        </w:tc>
        <w:tc>
          <w:tcPr>
            <w:tcW w:w="1640" w:type="dxa"/>
            <w:vAlign w:val="top"/>
          </w:tcPr>
          <w:p>
            <w:pPr>
              <w:pStyle w:val="0"/>
              <w:ind w:firstLine="210" w:firstLineChars="100"/>
              <w:rPr>
                <w:rFonts w:hint="eastAsia" w:ascii="ＭＳ 明朝" w:hAnsi="ＭＳ 明朝" w:eastAsia="ＭＳ 明朝"/>
                <w:shd w:val="clear" w:color="auto" w:fill="auto"/>
              </w:rPr>
            </w:pPr>
          </w:p>
        </w:tc>
        <w:tc>
          <w:tcPr>
            <w:tcW w:w="1641" w:type="dxa"/>
            <w:vAlign w:val="top"/>
          </w:tcPr>
          <w:p>
            <w:pPr>
              <w:pStyle w:val="0"/>
              <w:rPr>
                <w:rFonts w:hint="eastAsia" w:ascii="ＭＳ 明朝" w:hAnsi="ＭＳ 明朝" w:eastAsia="ＭＳ 明朝"/>
                <w:shd w:val="clear" w:color="auto" w:fill="auto"/>
              </w:rPr>
            </w:pPr>
          </w:p>
        </w:tc>
        <w:tc>
          <w:tcPr>
            <w:tcW w:w="1640" w:type="dxa"/>
            <w:vAlign w:val="top"/>
          </w:tcPr>
          <w:p>
            <w:pPr>
              <w:pStyle w:val="0"/>
              <w:rPr>
                <w:rFonts w:hint="eastAsia" w:ascii="ＭＳ 明朝" w:hAnsi="ＭＳ 明朝" w:eastAsia="ＭＳ 明朝"/>
                <w:shd w:val="clear" w:color="auto" w:fill="auto"/>
              </w:rPr>
            </w:pPr>
          </w:p>
        </w:tc>
        <w:tc>
          <w:tcPr>
            <w:tcW w:w="1640" w:type="dxa"/>
            <w:vAlign w:val="top"/>
          </w:tcPr>
          <w:p>
            <w:pPr>
              <w:pStyle w:val="0"/>
              <w:rPr>
                <w:rFonts w:hint="eastAsia" w:ascii="ＭＳ 明朝" w:hAnsi="ＭＳ 明朝" w:eastAsia="ＭＳ 明朝"/>
                <w:shd w:val="clear" w:color="auto" w:fill="auto"/>
              </w:rPr>
            </w:pPr>
          </w:p>
        </w:tc>
        <w:tc>
          <w:tcPr>
            <w:tcW w:w="1641" w:type="dxa"/>
            <w:vAlign w:val="top"/>
          </w:tcPr>
          <w:p>
            <w:pPr>
              <w:pStyle w:val="0"/>
              <w:rPr>
                <w:rFonts w:hint="eastAsia" w:ascii="ＭＳ 明朝" w:hAnsi="ＭＳ 明朝" w:eastAsia="ＭＳ 明朝"/>
                <w:shd w:val="clear" w:color="auto" w:fill="auto"/>
              </w:rPr>
            </w:pPr>
          </w:p>
        </w:tc>
        <w:tc>
          <w:tcPr>
            <w:tcW w:w="1418" w:type="dxa"/>
            <w:vAlign w:val="top"/>
          </w:tcPr>
          <w:p>
            <w:pPr>
              <w:pStyle w:val="0"/>
              <w:rPr>
                <w:rFonts w:hint="eastAsia" w:ascii="ＭＳ 明朝" w:hAnsi="ＭＳ 明朝" w:eastAsia="ＭＳ 明朝"/>
                <w:shd w:val="clear" w:color="auto" w:fill="auto"/>
              </w:rPr>
            </w:pPr>
          </w:p>
        </w:tc>
      </w:tr>
    </w:tbl>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（記入要領）</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（１）　「総事業費」欄は、当該事業に係る部分のみを記入してください。</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（２）　「選定額」欄は、「対象経費の支出予定額」と「基準額」とを比較して少ない方の額を記入してください。</w:t>
      </w:r>
    </w:p>
    <w:p>
      <w:pPr>
        <w:pStyle w:val="0"/>
        <w:ind w:left="630" w:hanging="630" w:hangingChars="300"/>
        <w:rPr>
          <w:rFonts w:hint="eastAsia" w:ascii="ＭＳ 明朝" w:hAnsi="ＭＳ 明朝" w:eastAsia="ＭＳ 明朝"/>
          <w:shd w:val="clear" w:color="auto" w:fill="auto"/>
        </w:rPr>
      </w:pPr>
      <w:r>
        <w:rPr>
          <w:rFonts w:hint="eastAsia" w:ascii="ＭＳ 明朝" w:hAnsi="ＭＳ 明朝" w:eastAsia="ＭＳ 明朝"/>
          <w:shd w:val="clear" w:color="auto" w:fill="auto"/>
        </w:rPr>
        <w:t>（３）　「補助金所要額」欄は、「選定額」と「差引き事業費」とを比較して少ない方の額に３分の１を乗じて得た額を記入してください。ただし、算出に当たっては、</w:t>
      </w:r>
      <w:r>
        <w:rPr>
          <w:rFonts w:hint="eastAsia" w:ascii="ＭＳ 明朝" w:hAnsi="ＭＳ 明朝" w:eastAsia="ＭＳ 明朝"/>
          <w:shd w:val="clear" w:color="auto" w:fill="auto"/>
        </w:rPr>
        <w:t>1,000</w:t>
      </w:r>
      <w:r>
        <w:rPr>
          <w:rFonts w:hint="eastAsia" w:ascii="ＭＳ 明朝" w:hAnsi="ＭＳ 明朝" w:eastAsia="ＭＳ 明朝"/>
          <w:shd w:val="clear" w:color="auto" w:fill="auto"/>
        </w:rPr>
        <w:t>円未満の端数を生じた場合は、これを切り捨ててください。</w:t>
      </w:r>
    </w:p>
    <w:p>
      <w:pPr>
        <w:pStyle w:val="0"/>
        <w:numPr>
          <w:ilvl w:val="0"/>
          <w:numId w:val="1"/>
        </w:numPr>
        <w:rPr>
          <w:rFonts w:hint="eastAsia" w:ascii="ＭＳ 明朝" w:hAnsi="ＭＳ 明朝" w:eastAsia="ＭＳ 明朝"/>
          <w:shd w:val="clear" w:color="auto" w:fill="auto"/>
        </w:rPr>
      </w:pPr>
      <w:r>
        <w:rPr>
          <w:rFonts w:hint="eastAsia" w:ascii="ＭＳ 明朝" w:hAnsi="ＭＳ 明朝" w:eastAsia="ＭＳ 明朝"/>
          <w:shd w:val="clear" w:color="auto" w:fill="auto"/>
        </w:rPr>
        <w:t>当該事業を設置者が委託契約によって運営する場合は、「総事業費」、「診療収入及び寄附金その他の収入額」及び「差引き事業費」の各欄について</w:t>
      </w:r>
    </w:p>
    <w:p>
      <w:pPr>
        <w:pStyle w:val="0"/>
        <w:ind w:firstLine="630" w:firstLineChars="300"/>
        <w:rPr>
          <w:rFonts w:hint="default" w:ascii="ＭＳ 明朝" w:hAnsi="ＭＳ 明朝"/>
        </w:rPr>
        <w:sectPr>
          <w:pgSz w:w="16838" w:h="11906" w:orient="landscape"/>
          <w:pgMar w:top="1701" w:right="1134" w:bottom="1134" w:left="1134" w:header="851" w:footer="992" w:gutter="0"/>
          <w:cols w:space="720"/>
          <w:textDirection w:val="lrTb"/>
          <w:docGrid w:linePitch="360"/>
        </w:sectPr>
      </w:pPr>
      <w:r>
        <w:rPr>
          <w:rFonts w:hint="eastAsia" w:ascii="ＭＳ 明朝" w:hAnsi="ＭＳ 明朝" w:eastAsia="ＭＳ 明朝"/>
          <w:shd w:val="clear" w:color="auto" w:fill="auto"/>
        </w:rPr>
        <w:t>は当該事業の直接の経費を計上し、「対象経費の支出予定額」欄については委託契約額を計上してください。</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第１号様式の（２）</w:t>
      </w:r>
    </w:p>
    <w:p>
      <w:pPr>
        <w:pStyle w:val="0"/>
        <w:jc w:val="center"/>
        <w:rPr>
          <w:rFonts w:hint="eastAsia" w:ascii="ＭＳ 明朝" w:hAnsi="ＭＳ 明朝" w:eastAsia="ＭＳ 明朝"/>
          <w:sz w:val="24"/>
          <w:shd w:val="clear" w:color="auto" w:fill="auto"/>
        </w:rPr>
      </w:pPr>
      <w:r>
        <w:rPr>
          <w:rFonts w:hint="eastAsia" w:ascii="ＭＳ 明朝" w:hAnsi="ＭＳ 明朝" w:eastAsia="ＭＳ 明朝"/>
          <w:sz w:val="24"/>
          <w:shd w:val="clear" w:color="auto" w:fill="auto"/>
        </w:rPr>
        <w:t>総合周産期母子医療センター運営事業計画書</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（１）施設概要　　　　　　　　　　　　　　　補助事業者名</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539"/>
        <w:gridCol w:w="1620"/>
        <w:gridCol w:w="1620"/>
        <w:gridCol w:w="2340"/>
        <w:gridCol w:w="1866"/>
      </w:tblGrid>
      <w:tr>
        <w:trPr/>
        <w:tc>
          <w:tcPr>
            <w:tcW w:w="1539" w:type="dxa"/>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開設者</w:t>
            </w:r>
          </w:p>
        </w:tc>
        <w:tc>
          <w:tcPr>
            <w:tcW w:w="1620" w:type="dxa"/>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施設名</w:t>
            </w:r>
          </w:p>
        </w:tc>
        <w:tc>
          <w:tcPr>
            <w:tcW w:w="1620" w:type="dxa"/>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施設所在地</w:t>
            </w:r>
          </w:p>
        </w:tc>
        <w:tc>
          <w:tcPr>
            <w:tcW w:w="2340" w:type="dxa"/>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運営病床数</w:t>
            </w:r>
          </w:p>
        </w:tc>
        <w:tc>
          <w:tcPr>
            <w:tcW w:w="1866" w:type="dxa"/>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業務開始</w:t>
            </w:r>
          </w:p>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年</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月</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日</w:t>
            </w:r>
          </w:p>
        </w:tc>
      </w:tr>
      <w:tr>
        <w:trPr>
          <w:trHeight w:val="1907" w:hRule="atLeast"/>
        </w:trPr>
        <w:tc>
          <w:tcPr>
            <w:tcW w:w="1539" w:type="dxa"/>
            <w:vAlign w:val="top"/>
          </w:tcPr>
          <w:p>
            <w:pPr>
              <w:pStyle w:val="0"/>
              <w:rPr>
                <w:rFonts w:hint="eastAsia" w:ascii="ＭＳ 明朝" w:hAnsi="ＭＳ 明朝" w:eastAsia="ＭＳ 明朝"/>
                <w:shd w:val="clear" w:color="auto" w:fill="auto"/>
              </w:rPr>
            </w:pPr>
          </w:p>
        </w:tc>
        <w:tc>
          <w:tcPr>
            <w:tcW w:w="1620" w:type="dxa"/>
            <w:vAlign w:val="top"/>
          </w:tcPr>
          <w:p>
            <w:pPr>
              <w:pStyle w:val="0"/>
              <w:rPr>
                <w:rFonts w:hint="eastAsia" w:ascii="ＭＳ 明朝" w:hAnsi="ＭＳ 明朝" w:eastAsia="ＭＳ 明朝"/>
                <w:shd w:val="clear" w:color="auto" w:fill="auto"/>
              </w:rPr>
            </w:pPr>
          </w:p>
        </w:tc>
        <w:tc>
          <w:tcPr>
            <w:tcW w:w="1620" w:type="dxa"/>
            <w:vAlign w:val="top"/>
          </w:tcPr>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tc>
        <w:tc>
          <w:tcPr>
            <w:tcW w:w="2340" w:type="dxa"/>
            <w:vAlign w:val="top"/>
          </w:tcPr>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床</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再掲</w:t>
            </w:r>
          </w:p>
          <w:p>
            <w:pPr>
              <w:pStyle w:val="0"/>
              <w:ind w:firstLine="328" w:firstLineChars="205"/>
              <w:rPr>
                <w:rFonts w:hint="eastAsia" w:ascii="ＭＳ 明朝" w:hAnsi="ＭＳ 明朝" w:eastAsia="ＭＳ 明朝"/>
                <w:shd w:val="clear" w:color="auto" w:fill="auto"/>
              </w:rPr>
            </w:pPr>
            <w:r>
              <w:rPr>
                <w:rFonts w:hint="default" w:ascii="ＭＳ 明朝" w:hAnsi="ＭＳ 明朝"/>
                <w:sz w:val="16"/>
                <w:shd w:val="clear" w:color="auto" w:fill="auto"/>
              </w:rPr>
              <mc:AlternateContent>
                <mc:Choice Requires="wps">
                  <w:drawing>
                    <wp:anchor simplePos="0" relativeHeight="2" behindDoc="0" locked="0" layoutInCell="1" hidden="0" allowOverlap="1">
                      <wp:simplePos x="0" y="0"/>
                      <wp:positionH relativeFrom="column">
                        <wp:posOffset>1193800</wp:posOffset>
                      </wp:positionH>
                      <wp:positionV relativeFrom="paragraph">
                        <wp:posOffset>-12700</wp:posOffset>
                      </wp:positionV>
                      <wp:extent cx="114300" cy="40449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114300" cy="404495"/>
                              </a:xfrm>
                              <a:prstGeom prst="rightBracket">
                                <a:avLst>
                                  <a:gd name="adj" fmla="val 29489"/>
                                </a:avLst>
                              </a:prstGeom>
                              <a:noFill/>
                              <a:ln w="9525">
                                <a:solidFill>
                                  <a:sysClr val="windowText" lastClr="000000"/>
                                </a:solidFill>
                              </a:ln>
                            </wps:spPr>
                            <wps:bodyPr/>
                          </wps:wsp>
                        </a:graphicData>
                      </a:graphic>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オブジェクト 0" style="margin-top:-1pt;mso-position-vertical-relative:text;mso-position-horizontal-relative:text;position:absolute;height:31.85pt;width:9pt;margin-left:94pt;z-index:2;" o:spid="_x0000_s1026" o:allowincell="t" o:allowoverlap="t" filled="f" stroked="t" strokecolor="#000000" strokeweight="0.75pt" o:spt="86" type="#_x0000_t86" adj="6370">
                      <v:fill/>
                      <v:stroke filltype="solid"/>
                      <v:textbox style="layout-flow:horizontal;"/>
                      <v:imagedata o:title=""/>
                      <w10:wrap type="none" anchorx="text" anchory="text"/>
                    </v:shape>
                  </w:pict>
                </mc:Fallback>
              </mc:AlternateContent>
            </w:r>
            <w:r>
              <w:rPr>
                <w:rFonts w:hint="default" w:ascii="ＭＳ 明朝" w:hAnsi="ＭＳ 明朝"/>
                <w:sz w:val="16"/>
                <w:shd w:val="clear" w:color="auto" w:fill="auto"/>
              </w:rPr>
              <mc:AlternateContent>
                <mc:Choice Requires="wps">
                  <w:drawing>
                    <wp:anchor simplePos="0" relativeHeight="2" behindDoc="0" locked="0" layoutInCell="1" hidden="0" allowOverlap="1">
                      <wp:simplePos x="0" y="0"/>
                      <wp:positionH relativeFrom="column">
                        <wp:posOffset>50800</wp:posOffset>
                      </wp:positionH>
                      <wp:positionV relativeFrom="paragraph">
                        <wp:posOffset>-12700</wp:posOffset>
                      </wp:positionV>
                      <wp:extent cx="114300" cy="404495"/>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wps:spPr>
                              <a:xfrm>
                                <a:off x="0" y="0"/>
                                <a:ext cx="114300" cy="404495"/>
                              </a:xfrm>
                              <a:prstGeom prst="leftBracket">
                                <a:avLst>
                                  <a:gd name="adj" fmla="val 29489"/>
                                </a:avLst>
                              </a:prstGeom>
                              <a:noFill/>
                              <a:ln w="9525">
                                <a:solidFill>
                                  <a:sysClr val="windowText" lastClr="000000"/>
                                </a:solidFill>
                              </a:ln>
                            </wps:spPr>
                            <wps:bodyPr/>
                          </wps:wsp>
                        </a:graphicData>
                      </a:graphic>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オブジェクト 0" style="margin-top:-1pt;mso-position-vertical-relative:text;mso-position-horizontal-relative:text;position:absolute;height:31.85pt;width:9pt;margin-left:4pt;z-index:2;" o:spid="_x0000_s1027" o:allowincell="t" o:allowoverlap="t" filled="f" stroked="t" strokecolor="#000000" strokeweight="0.75pt" o:spt="85" type="#_x0000_t85" adj="6370">
                      <v:fill/>
                      <v:stroke filltype="solid"/>
                      <v:textbox style="layout-flow:horizontal;"/>
                      <v:imagedata o:title=""/>
                      <w10:wrap type="none" anchorx="text" anchory="text"/>
                    </v:shape>
                  </w:pict>
                </mc:Fallback>
              </mc:AlternateContent>
            </w:r>
            <w:r>
              <w:rPr>
                <w:rFonts w:hint="eastAsia" w:ascii="ＭＳ 明朝" w:hAnsi="ＭＳ 明朝" w:eastAsia="ＭＳ 明朝"/>
                <w:kern w:val="0"/>
                <w:sz w:val="16"/>
                <w:shd w:val="clear" w:color="auto" w:fill="auto"/>
              </w:rPr>
              <w:t>ＭＦＩＣＵ</w:t>
            </w:r>
            <w:r>
              <w:rPr>
                <w:rFonts w:hint="eastAsia" w:ascii="ＭＳ 明朝" w:hAnsi="ＭＳ 明朝" w:eastAsia="ＭＳ 明朝"/>
                <w:kern w:val="0"/>
                <w:shd w:val="clear" w:color="auto" w:fill="auto"/>
              </w:rPr>
              <w:t>　　床</w:t>
            </w:r>
          </w:p>
          <w:p>
            <w:pPr>
              <w:pStyle w:val="0"/>
              <w:ind w:firstLine="320" w:firstLineChars="200"/>
              <w:rPr>
                <w:rFonts w:hint="eastAsia" w:ascii="ＭＳ 明朝" w:hAnsi="ＭＳ 明朝" w:eastAsia="ＭＳ 明朝"/>
                <w:u w:val="single" w:color="auto"/>
                <w:shd w:val="clear" w:color="auto" w:fill="auto"/>
              </w:rPr>
            </w:pPr>
            <w:r>
              <w:rPr>
                <w:rFonts w:hint="eastAsia" w:ascii="ＭＳ 明朝" w:hAnsi="ＭＳ 明朝" w:eastAsia="ＭＳ 明朝"/>
                <w:sz w:val="16"/>
                <w:shd w:val="clear" w:color="auto" w:fill="auto"/>
              </w:rPr>
              <w:t>ＮＩＣＵ</w:t>
            </w:r>
            <w:r>
              <w:rPr>
                <w:rFonts w:hint="eastAsia" w:ascii="ＭＳ 明朝" w:hAnsi="ＭＳ 明朝" w:eastAsia="ＭＳ 明朝"/>
                <w:shd w:val="clear" w:color="auto" w:fill="auto"/>
              </w:rPr>
              <w:t>　　　床</w:t>
            </w:r>
          </w:p>
        </w:tc>
        <w:tc>
          <w:tcPr>
            <w:tcW w:w="1866" w:type="dxa"/>
            <w:vAlign w:val="top"/>
          </w:tcPr>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ind w:left="0" w:leftChars="0" w:firstLineChars="0"/>
              <w:rPr>
                <w:rFonts w:hint="eastAsia" w:ascii="ＭＳ 明朝" w:hAnsi="ＭＳ 明朝" w:eastAsia="ＭＳ 明朝"/>
                <w:shd w:val="clear" w:color="auto" w:fill="auto"/>
              </w:rPr>
            </w:pPr>
            <w:r>
              <w:rPr>
                <w:rFonts w:hint="eastAsia" w:ascii="ＭＳ 明朝" w:hAnsi="ＭＳ 明朝" w:eastAsia="ＭＳ 明朝"/>
                <w:shd w:val="clear" w:color="auto" w:fill="auto"/>
              </w:rPr>
              <w:t>平成　年</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月</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日</w:t>
            </w:r>
          </w:p>
        </w:tc>
      </w:tr>
    </w:tbl>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（２）職員数</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439"/>
        <w:gridCol w:w="1080"/>
        <w:gridCol w:w="1080"/>
        <w:gridCol w:w="1260"/>
        <w:gridCol w:w="3126"/>
      </w:tblGrid>
      <w:tr>
        <w:trPr>
          <w:cantSplit/>
          <w:trHeight w:val="604" w:hRule="atLeast"/>
        </w:trPr>
        <w:tc>
          <w:tcPr>
            <w:tcW w:w="2439" w:type="dxa"/>
            <w:vMerge w:val="restart"/>
            <w:tcBorders>
              <w:top w:val="none" w:color="auto" w:sz="0" w:space="0"/>
              <w:left w:val="none" w:color="auto" w:sz="0" w:space="0"/>
              <w:bottom w:val="none" w:color="auto" w:sz="0" w:space="0"/>
              <w:right w:val="none" w:color="auto" w:sz="0" w:space="0"/>
              <w:tl2br w:val="single" w:color="auto" w:sz="4" w:space="0"/>
              <w:tr2bl w:val="none" w:color="auto" w:sz="0" w:space="0"/>
            </w:tcBorders>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職員数</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職種別</w:t>
            </w:r>
          </w:p>
        </w:tc>
        <w:tc>
          <w:tcPr>
            <w:tcW w:w="1080" w:type="dxa"/>
            <w:vMerge w:val="restart"/>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病院職員</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総　　数</w:t>
            </w:r>
          </w:p>
        </w:tc>
        <w:tc>
          <w:tcPr>
            <w:tcW w:w="2340" w:type="dxa"/>
            <w:gridSpan w:val="2"/>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１日当たりの周産期</w:t>
            </w:r>
          </w:p>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医療センター従事者数</w:t>
            </w:r>
          </w:p>
        </w:tc>
        <w:tc>
          <w:tcPr>
            <w:tcW w:w="3126" w:type="dxa"/>
            <w:vMerge w:val="restart"/>
            <w:vAlign w:val="center"/>
          </w:tcPr>
          <w:p>
            <w:pPr>
              <w:pStyle w:val="0"/>
              <w:ind w:left="210" w:hanging="210" w:hangingChars="10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備　考</w:t>
            </w:r>
          </w:p>
        </w:tc>
      </w:tr>
      <w:tr>
        <w:trPr>
          <w:cantSplit/>
          <w:trHeight w:val="335" w:hRule="atLeast"/>
        </w:trPr>
        <w:tc>
          <w:tcPr>
            <w:tcW w:w="2439" w:type="dxa"/>
            <w:vMerge w:val="continue"/>
            <w:tcBorders>
              <w:top w:val="none" w:color="auto" w:sz="0" w:space="0"/>
              <w:left w:val="none" w:color="auto" w:sz="0" w:space="0"/>
              <w:bottom w:val="none" w:color="auto" w:sz="0" w:space="0"/>
              <w:right w:val="none" w:color="auto" w:sz="0" w:space="0"/>
              <w:tl2br w:val="single" w:color="auto" w:sz="4" w:space="0"/>
              <w:tr2bl w:val="none" w:color="auto" w:sz="0" w:space="0"/>
            </w:tcBorders>
            <w:vAlign w:val="top"/>
          </w:tcPr>
          <w:p>
            <w:pPr>
              <w:pStyle w:val="0"/>
              <w:jc w:val="center"/>
              <w:rPr>
                <w:rFonts w:hint="default" w:ascii="ＭＳ 明朝" w:hAnsi="ＭＳ 明朝"/>
              </w:rPr>
            </w:pPr>
          </w:p>
        </w:tc>
        <w:tc>
          <w:tcPr>
            <w:tcW w:w="1080" w:type="dxa"/>
            <w:vMerge w:val="continue"/>
            <w:vAlign w:val="top"/>
          </w:tcPr>
          <w:p>
            <w:pPr>
              <w:pStyle w:val="0"/>
              <w:ind w:firstLine="210" w:firstLineChars="100"/>
              <w:rPr>
                <w:rFonts w:hint="default" w:ascii="ＭＳ 明朝" w:hAnsi="ＭＳ 明朝"/>
              </w:rPr>
            </w:pPr>
          </w:p>
        </w:tc>
        <w:tc>
          <w:tcPr>
            <w:tcW w:w="1080" w:type="dxa"/>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常勤</w:t>
            </w:r>
          </w:p>
        </w:tc>
        <w:tc>
          <w:tcPr>
            <w:tcW w:w="1260" w:type="dxa"/>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オンコール</w:t>
            </w:r>
          </w:p>
        </w:tc>
        <w:tc>
          <w:tcPr>
            <w:tcW w:w="3126" w:type="dxa"/>
            <w:vMerge w:val="continue"/>
            <w:vAlign w:val="top"/>
          </w:tcPr>
          <w:p>
            <w:pPr>
              <w:pStyle w:val="0"/>
              <w:ind w:left="210" w:hanging="210" w:hangingChars="100"/>
              <w:rPr>
                <w:rFonts w:hint="default" w:ascii="ＭＳ 明朝" w:hAnsi="ＭＳ 明朝"/>
              </w:rPr>
            </w:pPr>
          </w:p>
        </w:tc>
      </w:tr>
      <w:tr>
        <w:trPr>
          <w:cantSplit/>
          <w:trHeight w:val="3985" w:hRule="atLeast"/>
        </w:trPr>
        <w:tc>
          <w:tcPr>
            <w:tcW w:w="243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医師</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産科</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小児科</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看護師（助産師を含む。）</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その他の医療従事者</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検査技師</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診療放射線技師</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薬剤師</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臨床心理技術者</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その他の医療技術職</w:t>
            </w:r>
          </w:p>
          <w:p>
            <w:pPr>
              <w:pStyle w:val="0"/>
              <w:ind w:firstLine="210" w:firstLineChars="10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事務職員等</w:t>
            </w:r>
          </w:p>
        </w:tc>
        <w:tc>
          <w:tcPr>
            <w:tcW w:w="10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ind w:firstLine="630" w:firstLineChars="300"/>
              <w:rPr>
                <w:rFonts w:hint="eastAsia" w:ascii="ＭＳ 明朝" w:hAnsi="ＭＳ 明朝" w:eastAsia="ＭＳ 明朝"/>
                <w:shd w:val="clear" w:color="auto" w:fill="auto"/>
              </w:rPr>
            </w:pPr>
            <w:r>
              <w:rPr>
                <w:rFonts w:hint="eastAsia" w:ascii="ＭＳ 明朝" w:hAnsi="ＭＳ 明朝" w:eastAsia="ＭＳ 明朝"/>
                <w:shd w:val="clear" w:color="auto" w:fill="auto"/>
              </w:rPr>
              <w:t>人</w:t>
            </w:r>
          </w:p>
        </w:tc>
        <w:tc>
          <w:tcPr>
            <w:tcW w:w="10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ind w:firstLine="630" w:firstLineChars="300"/>
              <w:rPr>
                <w:rFonts w:hint="eastAsia" w:ascii="ＭＳ 明朝" w:hAnsi="ＭＳ 明朝" w:eastAsia="ＭＳ 明朝"/>
                <w:shd w:val="clear" w:color="auto" w:fill="auto"/>
              </w:rPr>
            </w:pPr>
            <w:r>
              <w:rPr>
                <w:rFonts w:hint="eastAsia" w:ascii="ＭＳ 明朝" w:hAnsi="ＭＳ 明朝" w:eastAsia="ＭＳ 明朝"/>
                <w:shd w:val="clear" w:color="auto" w:fill="auto"/>
              </w:rPr>
              <w:t>人</w:t>
            </w:r>
          </w:p>
        </w:tc>
        <w:tc>
          <w:tcPr>
            <w:tcW w:w="12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ind w:firstLine="630" w:firstLineChars="300"/>
              <w:rPr>
                <w:rFonts w:hint="eastAsia" w:ascii="ＭＳ 明朝" w:hAnsi="ＭＳ 明朝" w:eastAsia="ＭＳ 明朝"/>
                <w:shd w:val="clear" w:color="auto" w:fill="auto"/>
              </w:rPr>
            </w:pPr>
            <w:r>
              <w:rPr>
                <w:rFonts w:hint="eastAsia" w:ascii="ＭＳ 明朝" w:hAnsi="ＭＳ 明朝" w:eastAsia="ＭＳ 明朝"/>
                <w:shd w:val="clear" w:color="auto" w:fill="auto"/>
              </w:rPr>
              <w:t>人</w:t>
            </w:r>
          </w:p>
        </w:tc>
        <w:tc>
          <w:tcPr>
            <w:tcW w:w="312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shd w:val="clear" w:color="auto" w:fill="auto"/>
              </w:rPr>
            </w:pPr>
          </w:p>
        </w:tc>
      </w:tr>
      <w:tr>
        <w:trPr>
          <w:cantSplit/>
          <w:trHeight w:val="271" w:hRule="atLeast"/>
        </w:trPr>
        <w:tc>
          <w:tcPr>
            <w:tcW w:w="243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ind w:firstLine="1050" w:firstLineChars="500"/>
              <w:rPr>
                <w:rFonts w:hint="eastAsia" w:ascii="ＭＳ 明朝" w:hAnsi="ＭＳ 明朝" w:eastAsia="ＭＳ 明朝"/>
                <w:shd w:val="pct15" w:color="auto" w:fill="auto"/>
              </w:rPr>
            </w:pPr>
            <w:r>
              <w:rPr>
                <w:rFonts w:hint="eastAsia" w:ascii="ＭＳ 明朝" w:hAnsi="ＭＳ 明朝" w:eastAsia="ＭＳ 明朝"/>
                <w:shd w:val="clear" w:color="auto" w:fill="auto"/>
              </w:rPr>
              <w:t>計</w:t>
            </w:r>
          </w:p>
        </w:tc>
        <w:tc>
          <w:tcPr>
            <w:tcW w:w="10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ind w:left="1260" w:hanging="1260" w:hangingChars="600"/>
              <w:rPr>
                <w:rFonts w:hint="eastAsia" w:ascii="ＭＳ 明朝" w:hAnsi="ＭＳ 明朝" w:eastAsia="ＭＳ 明朝"/>
                <w:shd w:val="pct15" w:color="auto" w:fill="auto"/>
              </w:rPr>
            </w:pPr>
          </w:p>
        </w:tc>
        <w:tc>
          <w:tcPr>
            <w:tcW w:w="10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shd w:val="pct15" w:color="auto" w:fill="auto"/>
              </w:rPr>
            </w:pPr>
          </w:p>
        </w:tc>
        <w:tc>
          <w:tcPr>
            <w:tcW w:w="12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shd w:val="pct15" w:color="auto" w:fill="auto"/>
              </w:rPr>
            </w:pPr>
          </w:p>
        </w:tc>
        <w:tc>
          <w:tcPr>
            <w:tcW w:w="312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shd w:val="pct15" w:color="auto" w:fill="auto"/>
              </w:rPr>
            </w:pPr>
          </w:p>
        </w:tc>
      </w:tr>
      <w:tr>
        <w:tblPrEx>
          <w:tblBorders>
            <w:left w:val="none" w:color="auto" w:sz="0" w:space="0"/>
            <w:bottom w:val="none" w:color="auto" w:sz="0" w:space="0"/>
            <w:right w:val="none" w:color="auto" w:sz="0" w:space="0"/>
            <w:insideH w:val="none" w:color="auto" w:sz="0" w:space="0"/>
            <w:insideV w:val="none" w:color="auto" w:sz="0" w:space="0"/>
          </w:tblBorders>
        </w:tblPrEx>
        <w:trPr>
          <w:trHeight w:val="100" w:hRule="atLeast"/>
        </w:trPr>
        <w:tc>
          <w:tcPr>
            <w:tcW w:w="8985" w:type="dxa"/>
            <w:gridSpan w:val="5"/>
            <w:vAlign w:val="top"/>
          </w:tcPr>
          <w:p>
            <w:pPr>
              <w:pStyle w:val="0"/>
              <w:rPr>
                <w:rFonts w:hint="eastAsia" w:ascii="ＭＳ 明朝" w:hAnsi="ＭＳ 明朝" w:eastAsia="ＭＳ 明朝"/>
                <w:shd w:val="pct15" w:color="auto" w:fill="auto"/>
              </w:rPr>
            </w:pPr>
          </w:p>
        </w:tc>
      </w:tr>
    </w:tbl>
    <w:p>
      <w:pPr>
        <w:pStyle w:val="0"/>
        <w:ind w:left="-424" w:leftChars="-202"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（注）　交代制勤務体系を取っている職種については、「備考」欄に詳細に記入してください。</w:t>
      </w:r>
    </w:p>
    <w:p>
      <w:pPr>
        <w:pStyle w:val="0"/>
        <w:ind w:left="-424" w:leftChars="-202" w:firstLine="210" w:firstLineChars="100"/>
        <w:rPr>
          <w:rFonts w:hint="eastAsia" w:ascii="ＭＳ 明朝" w:hAnsi="ＭＳ 明朝" w:eastAsia="ＭＳ 明朝"/>
          <w:shd w:val="clear" w:color="auto" w:fill="auto"/>
        </w:rPr>
      </w:pPr>
    </w:p>
    <w:p>
      <w:pPr>
        <w:pStyle w:val="0"/>
        <w:ind w:left="-424" w:leftChars="-202" w:firstLine="210" w:firstLineChars="10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第１号様式の（３）</w:t>
      </w:r>
    </w:p>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総合周産期母子医療センター運営事業所要額明細書</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収支見込み表</w:t>
      </w:r>
    </w:p>
    <w:p>
      <w:pPr>
        <w:pStyle w:val="0"/>
        <w:numPr>
          <w:ilvl w:val="0"/>
          <w:numId w:val="2"/>
        </w:numPr>
        <w:rPr>
          <w:rFonts w:hint="eastAsia" w:ascii="ＭＳ 明朝" w:hAnsi="ＭＳ 明朝" w:eastAsia="ＭＳ 明朝"/>
          <w:shd w:val="clear" w:color="auto" w:fill="auto"/>
        </w:rPr>
      </w:pPr>
      <w:r>
        <w:rPr>
          <w:rFonts w:hint="eastAsia" w:ascii="ＭＳ 明朝" w:hAnsi="ＭＳ 明朝" w:eastAsia="ＭＳ 明朝"/>
          <w:shd w:val="clear" w:color="auto" w:fill="auto"/>
        </w:rPr>
        <w:t>歳出額　　　　　　　　　　　　　　　　（施設名　　　　　　　　　　　　　　　）</w:t>
      </w:r>
    </w:p>
    <w:tbl>
      <w:tblPr>
        <w:tblStyle w:val="11"/>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783"/>
        <w:gridCol w:w="2504"/>
        <w:gridCol w:w="3641"/>
      </w:tblGrid>
      <w:tr>
        <w:trPr/>
        <w:tc>
          <w:tcPr>
            <w:tcW w:w="2799" w:type="dxa"/>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区　　　分</w:t>
            </w:r>
          </w:p>
        </w:tc>
        <w:tc>
          <w:tcPr>
            <w:tcW w:w="2520" w:type="dxa"/>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支出予定額</w:t>
            </w:r>
          </w:p>
        </w:tc>
        <w:tc>
          <w:tcPr>
            <w:tcW w:w="3666" w:type="dxa"/>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算　出　内　訳</w:t>
            </w:r>
          </w:p>
        </w:tc>
      </w:tr>
      <w:tr>
        <w:trPr>
          <w:trHeight w:val="6681" w:hRule="atLeast"/>
        </w:trPr>
        <w:tc>
          <w:tcPr>
            <w:tcW w:w="2799" w:type="dxa"/>
            <w:vAlign w:val="top"/>
          </w:tcPr>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職員基本給</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職員諸手当</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非常勤職員手当</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諸謝金</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旅費</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備品費</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消耗品費</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材料費</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医薬品費</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診療材料費</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給食材料費</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印刷製本費</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通信運搬費</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光熱水料</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借料及び損料</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社会保険料</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雑役務費（修繕料）</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燃料費</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委託費</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減価償却費</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資産消耗費　　　　　　　　　　　　　　　</w:t>
            </w:r>
          </w:p>
        </w:tc>
        <w:tc>
          <w:tcPr>
            <w:tcW w:w="2520" w:type="dxa"/>
            <w:vAlign w:val="top"/>
          </w:tcPr>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円</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tc>
        <w:tc>
          <w:tcPr>
            <w:tcW w:w="3666" w:type="dxa"/>
            <w:vAlign w:val="top"/>
          </w:tcPr>
          <w:p>
            <w:pPr>
              <w:pStyle w:val="0"/>
              <w:rPr>
                <w:rFonts w:hint="eastAsia" w:ascii="ＭＳ 明朝" w:hAnsi="ＭＳ 明朝" w:eastAsia="ＭＳ 明朝"/>
                <w:shd w:val="clear" w:color="auto" w:fill="auto"/>
              </w:rPr>
            </w:pPr>
          </w:p>
        </w:tc>
      </w:tr>
      <w:tr>
        <w:trPr/>
        <w:tc>
          <w:tcPr>
            <w:tcW w:w="2799" w:type="dxa"/>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合　　　計</w:t>
            </w:r>
          </w:p>
        </w:tc>
        <w:tc>
          <w:tcPr>
            <w:tcW w:w="2520" w:type="dxa"/>
            <w:vAlign w:val="top"/>
          </w:tcPr>
          <w:p>
            <w:pPr>
              <w:pStyle w:val="0"/>
              <w:rPr>
                <w:rFonts w:hint="eastAsia" w:ascii="ＭＳ 明朝" w:hAnsi="ＭＳ 明朝" w:eastAsia="ＭＳ 明朝"/>
                <w:color w:val="FF0000"/>
                <w:shd w:val="clear" w:color="auto" w:fill="auto"/>
              </w:rPr>
            </w:pPr>
            <w:r>
              <w:rPr>
                <w:rFonts w:hint="eastAsia" w:ascii="ＭＳ 明朝" w:hAnsi="ＭＳ 明朝" w:eastAsia="ＭＳ 明朝"/>
                <w:color w:val="FF0000"/>
                <w:shd w:val="clear" w:color="auto" w:fill="auto"/>
              </w:rPr>
              <w:t>　　　　　　</w:t>
            </w:r>
          </w:p>
        </w:tc>
        <w:tc>
          <w:tcPr>
            <w:tcW w:w="3666" w:type="dxa"/>
            <w:vAlign w:val="top"/>
          </w:tcPr>
          <w:p>
            <w:pPr>
              <w:pStyle w:val="0"/>
              <w:rPr>
                <w:rFonts w:hint="eastAsia" w:ascii="ＭＳ 明朝" w:hAnsi="ＭＳ 明朝" w:eastAsia="ＭＳ 明朝"/>
                <w:color w:val="FF0000"/>
                <w:shd w:val="clear" w:color="auto" w:fill="auto"/>
              </w:rPr>
            </w:pPr>
          </w:p>
        </w:tc>
      </w:tr>
    </w:tbl>
    <w:p>
      <w:pPr>
        <w:pStyle w:val="20"/>
        <w:numPr>
          <w:ilvl w:val="0"/>
          <w:numId w:val="2"/>
        </w:numPr>
        <w:ind w:leftChars="0"/>
        <w:rPr>
          <w:rFonts w:hint="eastAsia" w:ascii="ＭＳ 明朝" w:hAnsi="ＭＳ 明朝" w:eastAsia="ＭＳ 明朝"/>
          <w:shd w:val="pct15" w:color="auto" w:fill="auto"/>
        </w:rPr>
      </w:pPr>
      <w:r>
        <w:rPr>
          <w:rFonts w:hint="eastAsia" w:ascii="ＭＳ 明朝" w:hAnsi="ＭＳ 明朝" w:eastAsia="ＭＳ 明朝"/>
          <w:shd w:val="clear" w:color="auto" w:fill="auto"/>
        </w:rPr>
        <w:t>歳入額</w:t>
      </w:r>
    </w:p>
    <w:tbl>
      <w:tblPr>
        <w:tblStyle w:val="11"/>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782"/>
        <w:gridCol w:w="2504"/>
        <w:gridCol w:w="3642"/>
      </w:tblGrid>
      <w:tr>
        <w:trPr/>
        <w:tc>
          <w:tcPr>
            <w:tcW w:w="2799" w:type="dxa"/>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区　　　分</w:t>
            </w:r>
          </w:p>
        </w:tc>
        <w:tc>
          <w:tcPr>
            <w:tcW w:w="2520" w:type="dxa"/>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収入予定額</w:t>
            </w:r>
          </w:p>
        </w:tc>
        <w:tc>
          <w:tcPr>
            <w:tcW w:w="3666" w:type="dxa"/>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算　出　内　訳</w:t>
            </w:r>
          </w:p>
        </w:tc>
      </w:tr>
      <w:tr>
        <w:trPr/>
        <w:tc>
          <w:tcPr>
            <w:tcW w:w="2799" w:type="dxa"/>
            <w:vAlign w:val="top"/>
          </w:tcPr>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医　業　収　益</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入　院　収　入</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外　来　収　入</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医</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業</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外</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収</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益</w:t>
            </w:r>
          </w:p>
        </w:tc>
        <w:tc>
          <w:tcPr>
            <w:tcW w:w="2520" w:type="dxa"/>
            <w:vAlign w:val="top"/>
          </w:tcPr>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円</w:t>
            </w:r>
          </w:p>
        </w:tc>
        <w:tc>
          <w:tcPr>
            <w:tcW w:w="3666" w:type="dxa"/>
            <w:vAlign w:val="top"/>
          </w:tcPr>
          <w:p>
            <w:pPr>
              <w:pStyle w:val="0"/>
              <w:rPr>
                <w:rFonts w:hint="eastAsia" w:ascii="ＭＳ 明朝" w:hAnsi="ＭＳ 明朝" w:eastAsia="ＭＳ 明朝"/>
                <w:shd w:val="clear" w:color="auto" w:fill="auto"/>
              </w:rPr>
            </w:pPr>
          </w:p>
        </w:tc>
      </w:tr>
      <w:tr>
        <w:trPr>
          <w:trHeight w:val="227" w:hRule="atLeast"/>
        </w:trPr>
        <w:tc>
          <w:tcPr>
            <w:tcW w:w="2799" w:type="dxa"/>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合　　　計</w:t>
            </w:r>
          </w:p>
        </w:tc>
        <w:tc>
          <w:tcPr>
            <w:tcW w:w="2520" w:type="dxa"/>
            <w:vAlign w:val="center"/>
          </w:tcPr>
          <w:p>
            <w:pPr>
              <w:pStyle w:val="0"/>
              <w:jc w:val="center"/>
              <w:rPr>
                <w:rFonts w:hint="eastAsia" w:ascii="ＭＳ 明朝" w:hAnsi="ＭＳ 明朝" w:eastAsia="ＭＳ 明朝"/>
                <w:shd w:val="clear" w:color="auto" w:fill="auto"/>
              </w:rPr>
            </w:pPr>
          </w:p>
        </w:tc>
        <w:tc>
          <w:tcPr>
            <w:tcW w:w="3666" w:type="dxa"/>
            <w:vAlign w:val="center"/>
          </w:tcPr>
          <w:p>
            <w:pPr>
              <w:pStyle w:val="0"/>
              <w:jc w:val="center"/>
              <w:rPr>
                <w:rFonts w:hint="eastAsia" w:ascii="ＭＳ 明朝" w:hAnsi="ＭＳ 明朝" w:eastAsia="ＭＳ 明朝"/>
                <w:shd w:val="clear" w:color="auto" w:fill="auto"/>
              </w:rPr>
            </w:pPr>
          </w:p>
        </w:tc>
      </w:tr>
      <w:tr>
        <w:trPr/>
        <w:tc>
          <w:tcPr>
            <w:tcW w:w="2799" w:type="dxa"/>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収</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支</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差</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額</w:t>
            </w:r>
          </w:p>
        </w:tc>
        <w:tc>
          <w:tcPr>
            <w:tcW w:w="2520" w:type="dxa"/>
            <w:vAlign w:val="center"/>
          </w:tcPr>
          <w:p>
            <w:pPr>
              <w:pStyle w:val="0"/>
              <w:jc w:val="center"/>
              <w:rPr>
                <w:rFonts w:hint="eastAsia" w:ascii="ＭＳ 明朝" w:hAnsi="ＭＳ 明朝" w:eastAsia="ＭＳ 明朝"/>
                <w:shd w:val="clear" w:color="auto" w:fill="auto"/>
              </w:rPr>
            </w:pPr>
          </w:p>
        </w:tc>
        <w:tc>
          <w:tcPr>
            <w:tcW w:w="3666" w:type="dxa"/>
            <w:vAlign w:val="center"/>
          </w:tcPr>
          <w:p>
            <w:pPr>
              <w:pStyle w:val="0"/>
              <w:jc w:val="center"/>
              <w:rPr>
                <w:rFonts w:hint="eastAsia" w:ascii="ＭＳ 明朝" w:hAnsi="ＭＳ 明朝" w:eastAsia="ＭＳ 明朝"/>
                <w:shd w:val="clear" w:color="auto" w:fill="auto"/>
              </w:rPr>
            </w:pPr>
          </w:p>
        </w:tc>
      </w:tr>
    </w:tbl>
    <w:p>
      <w:pPr>
        <w:pStyle w:val="0"/>
        <w:spacing w:line="220" w:lineRule="exact"/>
        <w:rPr>
          <w:rFonts w:hint="eastAsia" w:ascii="ＭＳ 明朝" w:hAnsi="ＭＳ 明朝" w:eastAsia="ＭＳ 明朝"/>
          <w:shd w:val="clear" w:color="auto" w:fill="auto"/>
        </w:rPr>
      </w:pPr>
    </w:p>
    <w:p>
      <w:pPr>
        <w:pStyle w:val="0"/>
        <w:spacing w:line="220" w:lineRule="exact"/>
        <w:rPr>
          <w:rFonts w:hint="eastAsia" w:ascii="ＭＳ 明朝" w:hAnsi="ＭＳ 明朝" w:eastAsia="ＭＳ 明朝"/>
          <w:sz w:val="16"/>
          <w:shd w:val="clear" w:color="auto" w:fill="auto"/>
        </w:rPr>
      </w:pPr>
      <w:r>
        <w:rPr>
          <w:rFonts w:hint="eastAsia" w:ascii="ＭＳ 明朝" w:hAnsi="ＭＳ 明朝" w:eastAsia="ＭＳ 明朝"/>
          <w:shd w:val="clear" w:color="auto" w:fill="auto"/>
        </w:rPr>
        <w:t>（注）</w:t>
      </w:r>
      <w:r>
        <w:rPr>
          <w:rFonts w:hint="eastAsia" w:ascii="ＭＳ 明朝" w:hAnsi="ＭＳ 明朝" w:eastAsia="ＭＳ 明朝"/>
          <w:sz w:val="16"/>
          <w:shd w:val="clear" w:color="auto" w:fill="auto"/>
        </w:rPr>
        <w:t>１　当該年度の予定額を記入してください。医師の給料等は、産科及び小児科に係るもののみ計上してください。</w:t>
      </w:r>
    </w:p>
    <w:p>
      <w:pPr>
        <w:pStyle w:val="0"/>
        <w:spacing w:line="220" w:lineRule="exact"/>
        <w:ind w:firstLine="560" w:firstLineChars="350"/>
        <w:rPr>
          <w:rFonts w:hint="eastAsia" w:ascii="ＭＳ 明朝" w:hAnsi="ＭＳ 明朝" w:eastAsia="ＭＳ 明朝"/>
          <w:sz w:val="16"/>
          <w:shd w:val="clear" w:color="auto" w:fill="auto"/>
        </w:rPr>
      </w:pPr>
      <w:r>
        <w:rPr>
          <w:rFonts w:hint="eastAsia" w:ascii="ＭＳ 明朝" w:hAnsi="ＭＳ 明朝" w:eastAsia="ＭＳ 明朝"/>
          <w:sz w:val="16"/>
          <w:shd w:val="clear" w:color="auto" w:fill="auto"/>
        </w:rPr>
        <w:t>２　減価償却費については、補助金を受けた資産に係る部分は、対象経費に含めないこととしてください。</w:t>
      </w:r>
    </w:p>
    <w:p>
      <w:pPr>
        <w:pStyle w:val="0"/>
        <w:spacing w:line="220" w:lineRule="exact"/>
        <w:ind w:firstLine="560" w:firstLineChars="350"/>
        <w:rPr>
          <w:rFonts w:hint="eastAsia" w:ascii="ＭＳ 明朝" w:hAnsi="ＭＳ 明朝" w:eastAsia="ＭＳ 明朝"/>
          <w:sz w:val="16"/>
          <w:shd w:val="clear" w:color="auto" w:fill="auto"/>
        </w:rPr>
      </w:pPr>
      <w:r>
        <w:rPr>
          <w:rFonts w:hint="eastAsia" w:ascii="ＭＳ 明朝" w:hAnsi="ＭＳ 明朝" w:eastAsia="ＭＳ 明朝"/>
          <w:sz w:val="16"/>
          <w:shd w:val="clear" w:color="auto" w:fill="auto"/>
        </w:rPr>
        <w:t>３　「算出内訳」欄は、詳細に記入してください。</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第１号様式の（４）</w:t>
      </w:r>
    </w:p>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臨床心理技術者配置加算所要額明細書</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＜歳出額＞　　　　　　　　　　　　　　　　　（施設名　　　　　　　　　　　　　　　）</w:t>
      </w:r>
    </w:p>
    <w:tbl>
      <w:tblPr>
        <w:tblStyle w:val="11"/>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783"/>
        <w:gridCol w:w="2504"/>
        <w:gridCol w:w="3641"/>
      </w:tblGrid>
      <w:tr>
        <w:trPr/>
        <w:tc>
          <w:tcPr>
            <w:tcW w:w="2799" w:type="dxa"/>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区　　　分</w:t>
            </w:r>
          </w:p>
        </w:tc>
        <w:tc>
          <w:tcPr>
            <w:tcW w:w="2520" w:type="dxa"/>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支出予定額</w:t>
            </w:r>
          </w:p>
        </w:tc>
        <w:tc>
          <w:tcPr>
            <w:tcW w:w="3666" w:type="dxa"/>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算　出　内　訳</w:t>
            </w:r>
          </w:p>
        </w:tc>
      </w:tr>
      <w:tr>
        <w:trPr>
          <w:trHeight w:val="6681" w:hRule="atLeast"/>
        </w:trPr>
        <w:tc>
          <w:tcPr>
            <w:tcW w:w="2799" w:type="dxa"/>
            <w:vAlign w:val="top"/>
          </w:tcPr>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職員基本給</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職員諸手当</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非常勤職員手当</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諸謝金</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消耗品費</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材料費</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医薬品費</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診療材料費</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印刷製本費</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光熱水料</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会議費</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社会保険料</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雑役務費（修繕料）</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燃料費</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w:t>
            </w:r>
          </w:p>
        </w:tc>
        <w:tc>
          <w:tcPr>
            <w:tcW w:w="2520" w:type="dxa"/>
            <w:vAlign w:val="top"/>
          </w:tcPr>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円</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tc>
        <w:tc>
          <w:tcPr>
            <w:tcW w:w="3666" w:type="dxa"/>
            <w:vAlign w:val="top"/>
          </w:tcPr>
          <w:p>
            <w:pPr>
              <w:pStyle w:val="0"/>
              <w:rPr>
                <w:rFonts w:hint="eastAsia" w:ascii="ＭＳ 明朝" w:hAnsi="ＭＳ 明朝" w:eastAsia="ＭＳ 明朝"/>
                <w:shd w:val="clear" w:color="auto" w:fill="auto"/>
              </w:rPr>
            </w:pPr>
          </w:p>
        </w:tc>
      </w:tr>
      <w:tr>
        <w:trPr/>
        <w:tc>
          <w:tcPr>
            <w:tcW w:w="2799" w:type="dxa"/>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合　　　計</w:t>
            </w:r>
          </w:p>
        </w:tc>
        <w:tc>
          <w:tcPr>
            <w:tcW w:w="2520" w:type="dxa"/>
            <w:vAlign w:val="top"/>
          </w:tcPr>
          <w:p>
            <w:pPr>
              <w:pStyle w:val="0"/>
              <w:rPr>
                <w:rFonts w:hint="eastAsia" w:ascii="ＭＳ 明朝" w:hAnsi="ＭＳ 明朝" w:eastAsia="ＭＳ 明朝"/>
                <w:color w:val="FF0000"/>
                <w:shd w:val="clear" w:color="auto" w:fill="auto"/>
              </w:rPr>
            </w:pPr>
            <w:r>
              <w:rPr>
                <w:rFonts w:hint="eastAsia" w:ascii="ＭＳ 明朝" w:hAnsi="ＭＳ 明朝" w:eastAsia="ＭＳ 明朝"/>
                <w:color w:val="FF0000"/>
                <w:shd w:val="clear" w:color="auto" w:fill="auto"/>
              </w:rPr>
              <w:t>　　　　　　</w:t>
            </w:r>
          </w:p>
        </w:tc>
        <w:tc>
          <w:tcPr>
            <w:tcW w:w="3666" w:type="dxa"/>
            <w:vAlign w:val="top"/>
          </w:tcPr>
          <w:p>
            <w:pPr>
              <w:pStyle w:val="0"/>
              <w:rPr>
                <w:rFonts w:hint="eastAsia" w:ascii="ＭＳ 明朝" w:hAnsi="ＭＳ 明朝" w:eastAsia="ＭＳ 明朝"/>
                <w:color w:val="FF0000"/>
                <w:shd w:val="pct15" w:color="auto" w:fill="auto"/>
              </w:rPr>
            </w:pPr>
          </w:p>
        </w:tc>
      </w:tr>
    </w:tbl>
    <w:p>
      <w:pPr>
        <w:pStyle w:val="0"/>
        <w:rPr>
          <w:rFonts w:hint="eastAsia" w:ascii="ＭＳ 明朝" w:hAnsi="ＭＳ 明朝" w:eastAsia="ＭＳ 明朝"/>
          <w:shd w:val="clear" w:color="auto" w:fill="auto"/>
        </w:rPr>
      </w:pPr>
    </w:p>
    <w:p>
      <w:pPr>
        <w:pStyle w:val="0"/>
        <w:spacing w:line="220" w:lineRule="exact"/>
        <w:rPr>
          <w:rFonts w:hint="eastAsia" w:ascii="ＭＳ 明朝" w:hAnsi="ＭＳ 明朝" w:eastAsia="ＭＳ 明朝"/>
          <w:shd w:val="clear" w:color="auto" w:fill="auto"/>
        </w:rPr>
      </w:pPr>
    </w:p>
    <w:p>
      <w:pPr>
        <w:pStyle w:val="0"/>
        <w:spacing w:line="220" w:lineRule="exact"/>
        <w:ind w:left="840" w:hanging="840" w:hangingChars="400"/>
        <w:rPr>
          <w:rFonts w:hint="eastAsia" w:ascii="ＭＳ 明朝" w:hAnsi="ＭＳ 明朝" w:eastAsia="ＭＳ 明朝"/>
          <w:sz w:val="16"/>
          <w:shd w:val="clear" w:color="auto" w:fill="auto"/>
        </w:rPr>
      </w:pPr>
      <w:r>
        <w:rPr>
          <w:rFonts w:hint="eastAsia" w:ascii="ＭＳ 明朝" w:hAnsi="ＭＳ 明朝" w:eastAsia="ＭＳ 明朝"/>
          <w:shd w:val="clear" w:color="auto" w:fill="auto"/>
        </w:rPr>
        <w:t>（注）</w:t>
      </w:r>
      <w:r>
        <w:rPr>
          <w:rFonts w:hint="eastAsia" w:ascii="ＭＳ 明朝" w:hAnsi="ＭＳ 明朝" w:eastAsia="ＭＳ 明朝"/>
          <w:sz w:val="16"/>
          <w:shd w:val="clear" w:color="auto" w:fill="auto"/>
        </w:rPr>
        <w:t>１　当該年度の予定額を記入してください。臨床心理技術者の給料等は、総合周産期母子医療センターに係るもののみ計上してください。</w:t>
      </w:r>
    </w:p>
    <w:p>
      <w:pPr>
        <w:pStyle w:val="0"/>
        <w:spacing w:line="220" w:lineRule="exact"/>
        <w:ind w:firstLine="640" w:firstLineChars="400"/>
        <w:rPr>
          <w:rFonts w:hint="eastAsia" w:ascii="ＭＳ 明朝" w:hAnsi="ＭＳ 明朝" w:eastAsia="ＭＳ 明朝"/>
          <w:sz w:val="16"/>
          <w:shd w:val="clear" w:color="auto" w:fill="auto"/>
        </w:rPr>
      </w:pPr>
      <w:r>
        <w:rPr>
          <w:rFonts w:hint="eastAsia" w:ascii="ＭＳ 明朝" w:hAnsi="ＭＳ 明朝" w:eastAsia="ＭＳ 明朝"/>
          <w:sz w:val="16"/>
          <w:shd w:val="clear" w:color="auto" w:fill="auto"/>
        </w:rPr>
        <w:t>２　「算出内訳」欄は、詳細に記入してください。</w:t>
      </w:r>
    </w:p>
    <w:p>
      <w:pPr>
        <w:pStyle w:val="0"/>
        <w:spacing w:line="220" w:lineRule="exact"/>
        <w:rPr>
          <w:rFonts w:hint="eastAsia" w:ascii="ＭＳ 明朝" w:hAnsi="ＭＳ 明朝" w:eastAsia="ＭＳ 明朝"/>
          <w:sz w:val="16"/>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第２号様式（第７条関係）</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第　　　　　　号</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令和　年　月　日</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高知県知事　　　　　　　　様</w:t>
      </w:r>
    </w:p>
    <w:p>
      <w:pPr>
        <w:pStyle w:val="0"/>
        <w:ind w:firstLine="210" w:firstLineChars="100"/>
        <w:rPr>
          <w:rFonts w:hint="eastAsia" w:ascii="ＭＳ 明朝" w:hAnsi="ＭＳ 明朝" w:eastAsia="ＭＳ 明朝"/>
          <w:shd w:val="clear" w:color="auto" w:fill="auto"/>
        </w:rPr>
      </w:pPr>
    </w:p>
    <w:p>
      <w:pPr>
        <w:pStyle w:val="0"/>
        <w:ind w:firstLine="210" w:firstLineChars="100"/>
        <w:rPr>
          <w:rFonts w:hint="eastAsia" w:ascii="ＭＳ 明朝" w:hAnsi="ＭＳ 明朝" w:eastAsia="ＭＳ 明朝"/>
          <w:shd w:val="clear" w:color="auto" w:fill="auto"/>
        </w:rPr>
      </w:pP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　　　　　　　　　　　　　　　　　　　　補助事業者氏名　　　　　　　　　　　　印</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令和２年度高知県総合周産期母子医療センター運営費補助金事業変更</w:t>
      </w:r>
    </w:p>
    <w:p>
      <w:pPr>
        <w:pStyle w:val="0"/>
        <w:ind w:firstLine="945" w:firstLineChars="450"/>
        <w:rPr>
          <w:rFonts w:hint="eastAsia" w:ascii="ＭＳ 明朝" w:hAnsi="ＭＳ 明朝" w:eastAsia="ＭＳ 明朝"/>
          <w:shd w:val="clear" w:color="auto" w:fill="auto"/>
        </w:rPr>
      </w:pPr>
      <w:r>
        <w:rPr>
          <w:rFonts w:hint="eastAsia" w:ascii="ＭＳ 明朝" w:hAnsi="ＭＳ 明朝" w:eastAsia="ＭＳ 明朝"/>
          <w:shd w:val="clear" w:color="auto" w:fill="auto"/>
        </w:rPr>
        <w:t>（中止・廃止）承認申請書</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令和　　年　　月　　日付け高知県指令　　第　　　号で補助金の交付の決定通知がありましたことについて、下記の理由により事業計画の変更（中止・廃止）をしたいので、令和２年度高知県総合周産期母子医療センター運営費補助金交付要綱第７条第　号の規定により、関係書類を添えて申請します。</w:t>
      </w:r>
    </w:p>
    <w:p>
      <w:pPr>
        <w:pStyle w:val="0"/>
        <w:rPr>
          <w:rFonts w:hint="eastAsia" w:ascii="ＭＳ 明朝" w:hAnsi="ＭＳ 明朝" w:eastAsia="ＭＳ 明朝"/>
          <w:shd w:val="clear" w:color="auto" w:fill="auto"/>
        </w:rPr>
      </w:pPr>
    </w:p>
    <w:p>
      <w:pPr>
        <w:pStyle w:val="18"/>
        <w:rPr>
          <w:rFonts w:hint="eastAsia" w:ascii="ＭＳ 明朝" w:hAnsi="ＭＳ 明朝" w:eastAsia="ＭＳ 明朝"/>
          <w:shd w:val="clear" w:color="auto" w:fill="auto"/>
        </w:rPr>
      </w:pPr>
      <w:r>
        <w:rPr>
          <w:rFonts w:hint="eastAsia" w:ascii="ＭＳ 明朝" w:hAnsi="ＭＳ 明朝" w:eastAsia="ＭＳ 明朝"/>
          <w:shd w:val="clear" w:color="auto" w:fill="auto"/>
        </w:rPr>
        <w:t>記　</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１　変更（中止・廃止）理由</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２　変更内容</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３　関係書類</w:t>
      </w:r>
    </w:p>
    <w:p>
      <w:pPr>
        <w:pStyle w:val="20"/>
        <w:numPr>
          <w:ilvl w:val="0"/>
          <w:numId w:val="3"/>
        </w:numPr>
        <w:ind w:leftChars="0"/>
        <w:rPr>
          <w:rFonts w:hint="eastAsia" w:ascii="ＭＳ 明朝" w:hAnsi="ＭＳ 明朝" w:eastAsia="ＭＳ 明朝"/>
          <w:shd w:val="clear" w:color="auto" w:fill="auto"/>
        </w:rPr>
      </w:pPr>
      <w:r>
        <w:rPr>
          <w:rFonts w:hint="eastAsia" w:ascii="ＭＳ 明朝" w:hAnsi="ＭＳ 明朝" w:eastAsia="ＭＳ 明朝"/>
          <w:shd w:val="clear" w:color="auto" w:fill="auto"/>
        </w:rPr>
        <w:t>令和２年度高知県総合周産期母子医療センター運営費補助金所要額調書（第１号</w:t>
      </w:r>
    </w:p>
    <w:p>
      <w:pPr>
        <w:pStyle w:val="0"/>
        <w:ind w:left="210" w:firstLine="420" w:firstLineChars="200"/>
        <w:rPr>
          <w:rFonts w:hint="eastAsia" w:ascii="ＭＳ 明朝" w:hAnsi="ＭＳ 明朝" w:eastAsia="ＭＳ 明朝"/>
          <w:shd w:val="clear" w:color="auto" w:fill="auto"/>
        </w:rPr>
      </w:pPr>
      <w:r>
        <w:rPr>
          <w:rFonts w:hint="eastAsia" w:ascii="ＭＳ 明朝" w:hAnsi="ＭＳ 明朝" w:eastAsia="ＭＳ 明朝"/>
          <w:shd w:val="clear" w:color="auto" w:fill="auto"/>
        </w:rPr>
        <w:t>様式の（１））</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（２）総合周産期母子医療センター運営事業計画書　　　　（第１号様式の（２））</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（３）総合周産期母子医療センター運営事業所要額明細書　（第１号様式の（３））</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（４）臨床心理技術者配置加算所要額明細書（第１号様式の（４））</w:t>
      </w:r>
    </w:p>
    <w:p>
      <w:pPr>
        <w:pStyle w:val="0"/>
        <w:ind w:left="630" w:leftChars="100" w:hanging="420" w:hangingChars="200"/>
        <w:rPr>
          <w:rFonts w:hint="eastAsia" w:ascii="ＭＳ 明朝" w:hAnsi="ＭＳ 明朝" w:eastAsia="ＭＳ 明朝"/>
          <w:shd w:val="clear" w:color="auto" w:fill="auto"/>
        </w:rPr>
      </w:pPr>
      <w:r>
        <w:rPr>
          <w:rFonts w:hint="eastAsia" w:ascii="ＭＳ 明朝" w:hAnsi="ＭＳ 明朝" w:eastAsia="ＭＳ 明朝"/>
          <w:shd w:val="clear" w:color="auto" w:fill="auto"/>
        </w:rPr>
        <w:t>（５）歳入歳出予算（見込み）書の抄本（当該補助事業の支出予定額を「備考」欄に記入してください。）</w:t>
      </w:r>
    </w:p>
    <w:p>
      <w:pPr>
        <w:pStyle w:val="0"/>
        <w:ind w:left="630" w:leftChars="100" w:hanging="420" w:hangingChars="200"/>
        <w:rPr>
          <w:rFonts w:hint="eastAsia" w:ascii="ＭＳ 明朝" w:hAnsi="ＭＳ 明朝" w:eastAsia="ＭＳ 明朝"/>
          <w:shd w:val="clear" w:color="auto" w:fill="auto"/>
        </w:rPr>
      </w:pPr>
      <w:r>
        <w:rPr>
          <w:rFonts w:hint="eastAsia" w:ascii="ＭＳ 明朝" w:hAnsi="ＭＳ 明朝" w:eastAsia="ＭＳ 明朝"/>
          <w:shd w:val="clear" w:color="auto" w:fill="auto"/>
        </w:rPr>
        <w:t>（６）（１）から（５）までに掲げるもののほか、参考となる資料（委託運営している場合は、委託契約書の写し）</w:t>
      </w:r>
    </w:p>
    <w:p>
      <w:pPr>
        <w:pStyle w:val="0"/>
        <w:ind w:left="84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第３号様式（第９条関係）　</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概　　算　　払　　請　　求　　書</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jc w:val="center"/>
        <w:rPr>
          <w:rFonts w:hint="eastAsia" w:ascii="ＭＳ 明朝" w:hAnsi="ＭＳ 明朝" w:eastAsia="ＭＳ 明朝"/>
          <w:u w:val="single" w:color="auto"/>
          <w:shd w:val="clear" w:color="auto" w:fill="auto"/>
        </w:rPr>
      </w:pPr>
      <w:r>
        <w:rPr>
          <w:rFonts w:hint="eastAsia" w:ascii="ＭＳ 明朝" w:hAnsi="ＭＳ 明朝" w:eastAsia="ＭＳ 明朝"/>
          <w:u w:val="single" w:color="auto"/>
          <w:shd w:val="clear" w:color="auto" w:fill="auto"/>
        </w:rPr>
        <w:t>金　　　　　　　　　　　　円</w:t>
      </w:r>
    </w:p>
    <w:p>
      <w:pPr>
        <w:pStyle w:val="0"/>
        <w:rPr>
          <w:rFonts w:hint="eastAsia" w:ascii="ＭＳ 明朝" w:hAnsi="ＭＳ 明朝" w:eastAsia="ＭＳ 明朝"/>
          <w:shd w:val="clear" w:color="auto" w:fill="auto"/>
        </w:rPr>
      </w:pPr>
    </w:p>
    <w:p>
      <w:pPr>
        <w:pStyle w:val="0"/>
        <w:ind w:left="210" w:leftChars="-100" w:hanging="420" w:hangingChars="200"/>
        <w:rPr>
          <w:rFonts w:hint="eastAsia" w:ascii="ＭＳ 明朝" w:hAnsi="ＭＳ 明朝" w:eastAsia="ＭＳ 明朝"/>
          <w:shd w:val="clear" w:color="auto" w:fill="auto"/>
        </w:rPr>
      </w:pPr>
      <w:r>
        <w:rPr>
          <w:rFonts w:hint="eastAsia" w:ascii="ＭＳ 明朝" w:hAnsi="ＭＳ 明朝" w:eastAsia="ＭＳ 明朝"/>
          <w:shd w:val="clear" w:color="auto" w:fill="auto"/>
        </w:rPr>
        <w:t>　　　令和　　年　　月　　日付け高知県指令　　第　　　号で（変更）交付の決定がありました令和２年度高知県総合周産期母子医療センター運営費補助金を下記のとおり概算交付されるよう令和２年度高知県総合周産期母子医療センター運営費補助金交付要綱第９条第２項の規定により請求します。</w:t>
      </w:r>
    </w:p>
    <w:p>
      <w:pPr>
        <w:pStyle w:val="0"/>
        <w:rPr>
          <w:rFonts w:hint="eastAsia" w:ascii="ＭＳ 明朝" w:hAnsi="ＭＳ 明朝" w:eastAsia="ＭＳ 明朝"/>
          <w:shd w:val="clear" w:color="auto" w:fill="auto"/>
        </w:rPr>
      </w:pPr>
    </w:p>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記</w:t>
      </w:r>
    </w:p>
    <w:p>
      <w:pPr>
        <w:pStyle w:val="0"/>
        <w:ind w:firstLine="420" w:firstLineChars="200"/>
        <w:rPr>
          <w:rFonts w:hint="eastAsia" w:ascii="ＭＳ 明朝" w:hAnsi="ＭＳ 明朝" w:eastAsia="ＭＳ 明朝"/>
          <w:shd w:val="clear" w:color="auto" w:fill="auto"/>
        </w:rPr>
      </w:pPr>
    </w:p>
    <w:p>
      <w:pPr>
        <w:pStyle w:val="0"/>
        <w:ind w:firstLine="420" w:firstLineChars="200"/>
        <w:rPr>
          <w:rFonts w:hint="eastAsia" w:ascii="ＭＳ 明朝" w:hAnsi="ＭＳ 明朝" w:eastAsia="ＭＳ 明朝"/>
          <w:u w:val="single" w:color="auto"/>
          <w:shd w:val="clear" w:color="auto" w:fill="auto"/>
        </w:rPr>
      </w:pPr>
      <w:r>
        <w:rPr>
          <w:rFonts w:hint="eastAsia" w:ascii="ＭＳ 明朝" w:hAnsi="ＭＳ 明朝" w:eastAsia="ＭＳ 明朝"/>
          <w:shd w:val="clear" w:color="auto" w:fill="auto"/>
        </w:rPr>
        <w:t>補助金交付決定額　　　　</w:t>
      </w:r>
      <w:r>
        <w:rPr>
          <w:rFonts w:hint="eastAsia" w:ascii="ＭＳ 明朝" w:hAnsi="ＭＳ 明朝" w:eastAsia="ＭＳ 明朝"/>
          <w:u w:val="single" w:color="auto"/>
          <w:shd w:val="clear" w:color="auto" w:fill="auto"/>
        </w:rPr>
        <w:t>　　　　　　　　　　　　　　円</w:t>
      </w:r>
    </w:p>
    <w:p>
      <w:pPr>
        <w:pStyle w:val="0"/>
        <w:ind w:firstLine="420" w:firstLineChars="200"/>
        <w:rPr>
          <w:rFonts w:hint="eastAsia" w:ascii="ＭＳ 明朝" w:hAnsi="ＭＳ 明朝" w:eastAsia="ＭＳ 明朝"/>
          <w:shd w:val="clear" w:color="auto" w:fill="auto"/>
        </w:rPr>
      </w:pPr>
    </w:p>
    <w:p>
      <w:pPr>
        <w:pStyle w:val="0"/>
        <w:ind w:firstLine="420" w:firstLineChars="200"/>
        <w:rPr>
          <w:rFonts w:hint="eastAsia" w:ascii="ＭＳ 明朝" w:hAnsi="ＭＳ 明朝" w:eastAsia="ＭＳ 明朝"/>
          <w:shd w:val="clear" w:color="auto" w:fill="auto"/>
        </w:rPr>
      </w:pPr>
      <w:r>
        <w:rPr>
          <w:rFonts w:hint="eastAsia" w:ascii="ＭＳ 明朝" w:hAnsi="ＭＳ 明朝" w:eastAsia="ＭＳ 明朝"/>
          <w:shd w:val="clear" w:color="auto" w:fill="auto"/>
        </w:rPr>
        <w:t>既交付額　　　　　　　　</w:t>
      </w:r>
      <w:r>
        <w:rPr>
          <w:rFonts w:hint="eastAsia" w:ascii="ＭＳ 明朝" w:hAnsi="ＭＳ 明朝" w:eastAsia="ＭＳ 明朝"/>
          <w:u w:val="single" w:color="auto"/>
          <w:shd w:val="clear" w:color="auto" w:fill="auto"/>
        </w:rPr>
        <w:t>　　　　　　　　　　　　　　円</w:t>
      </w:r>
    </w:p>
    <w:p>
      <w:pPr>
        <w:pStyle w:val="0"/>
        <w:ind w:firstLine="420" w:firstLineChars="200"/>
        <w:rPr>
          <w:rFonts w:hint="eastAsia" w:ascii="ＭＳ 明朝" w:hAnsi="ＭＳ 明朝" w:eastAsia="ＭＳ 明朝"/>
          <w:shd w:val="clear" w:color="auto" w:fill="auto"/>
        </w:rPr>
      </w:pPr>
    </w:p>
    <w:p>
      <w:pPr>
        <w:pStyle w:val="0"/>
        <w:ind w:firstLine="420" w:firstLineChars="200"/>
        <w:rPr>
          <w:rFonts w:hint="eastAsia" w:ascii="ＭＳ 明朝" w:hAnsi="ＭＳ 明朝" w:eastAsia="ＭＳ 明朝"/>
          <w:shd w:val="clear" w:color="auto" w:fill="auto"/>
        </w:rPr>
      </w:pPr>
      <w:r>
        <w:rPr>
          <w:rFonts w:hint="eastAsia" w:ascii="ＭＳ 明朝" w:hAnsi="ＭＳ 明朝" w:eastAsia="ＭＳ 明朝"/>
          <w:shd w:val="clear" w:color="auto" w:fill="auto"/>
        </w:rPr>
        <w:t>今回請求額　　　　　　　</w:t>
      </w:r>
      <w:r>
        <w:rPr>
          <w:rFonts w:hint="eastAsia" w:ascii="ＭＳ 明朝" w:hAnsi="ＭＳ 明朝" w:eastAsia="ＭＳ 明朝"/>
          <w:u w:val="single" w:color="auto"/>
          <w:shd w:val="clear" w:color="auto" w:fill="auto"/>
        </w:rPr>
        <w:t>　　　　　　　　　　　　　　円</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令和　　年　　月　　日</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ind w:firstLine="840" w:firstLineChars="400"/>
        <w:rPr>
          <w:rFonts w:hint="eastAsia" w:ascii="ＭＳ 明朝" w:hAnsi="ＭＳ 明朝" w:eastAsia="ＭＳ 明朝"/>
          <w:shd w:val="clear" w:color="auto" w:fill="auto"/>
        </w:rPr>
      </w:pPr>
      <w:r>
        <w:rPr>
          <w:rFonts w:hint="eastAsia" w:ascii="ＭＳ 明朝" w:hAnsi="ＭＳ 明朝" w:eastAsia="ＭＳ 明朝"/>
          <w:shd w:val="clear" w:color="auto" w:fill="auto"/>
        </w:rPr>
        <w:t>高知県知事　　　　　　　　　　　様</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ind w:firstLine="3360" w:firstLineChars="1600"/>
        <w:rPr>
          <w:rFonts w:hint="eastAsia" w:ascii="ＭＳ 明朝" w:hAnsi="ＭＳ 明朝" w:eastAsia="ＭＳ 明朝"/>
          <w:shd w:val="clear" w:color="auto" w:fill="auto"/>
        </w:rPr>
      </w:pPr>
      <w:r>
        <w:rPr>
          <w:rFonts w:hint="eastAsia" w:ascii="ＭＳ 明朝" w:hAnsi="ＭＳ 明朝" w:eastAsia="ＭＳ 明朝"/>
          <w:shd w:val="clear" w:color="auto" w:fill="auto"/>
        </w:rPr>
        <w:t>住所</w:t>
      </w:r>
    </w:p>
    <w:p>
      <w:pPr>
        <w:pStyle w:val="0"/>
        <w:ind w:firstLine="3360" w:firstLineChars="1600"/>
        <w:rPr>
          <w:rFonts w:hint="eastAsia" w:ascii="ＭＳ 明朝" w:hAnsi="ＭＳ 明朝" w:eastAsia="ＭＳ 明朝"/>
          <w:shd w:val="clear" w:color="auto" w:fill="auto"/>
        </w:rPr>
      </w:pPr>
      <w:r>
        <w:rPr>
          <w:rFonts w:hint="eastAsia" w:ascii="ＭＳ 明朝" w:hAnsi="ＭＳ 明朝" w:eastAsia="ＭＳ 明朝"/>
          <w:shd w:val="clear" w:color="auto" w:fill="auto"/>
        </w:rPr>
        <w:t>法人名</w:t>
      </w:r>
    </w:p>
    <w:p>
      <w:pPr>
        <w:pStyle w:val="0"/>
        <w:ind w:firstLine="3360" w:firstLineChars="1600"/>
        <w:rPr>
          <w:rFonts w:hint="eastAsia" w:ascii="ＭＳ 明朝" w:hAnsi="ＭＳ 明朝" w:eastAsia="ＭＳ 明朝"/>
          <w:shd w:val="clear" w:color="auto" w:fill="auto"/>
        </w:rPr>
      </w:pPr>
      <w:r>
        <w:rPr>
          <w:rFonts w:hint="eastAsia" w:ascii="ＭＳ 明朝" w:hAnsi="ＭＳ 明朝" w:eastAsia="ＭＳ 明朝"/>
          <w:shd w:val="clear" w:color="auto" w:fill="auto"/>
        </w:rPr>
        <w:t>氏名（理事長）　　　　　　　　　　　印</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第４号様式（第</w:t>
      </w:r>
      <w:r>
        <w:rPr>
          <w:rFonts w:hint="eastAsia" w:ascii="ＭＳ 明朝" w:hAnsi="ＭＳ 明朝" w:eastAsia="ＭＳ 明朝"/>
          <w:shd w:val="clear" w:color="auto" w:fill="auto"/>
        </w:rPr>
        <w:t>10</w:t>
      </w:r>
      <w:r>
        <w:rPr>
          <w:rFonts w:hint="eastAsia" w:ascii="ＭＳ 明朝" w:hAnsi="ＭＳ 明朝" w:eastAsia="ＭＳ 明朝"/>
          <w:shd w:val="clear" w:color="auto" w:fill="auto"/>
        </w:rPr>
        <w:t>条関係）</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第　　　　　　号</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令和　年　月　日</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高知県知事　　　　　　　　様</w:t>
      </w:r>
    </w:p>
    <w:p>
      <w:pPr>
        <w:pStyle w:val="0"/>
        <w:ind w:firstLine="210" w:firstLineChars="100"/>
        <w:rPr>
          <w:rFonts w:hint="eastAsia" w:ascii="ＭＳ 明朝" w:hAnsi="ＭＳ 明朝" w:eastAsia="ＭＳ 明朝"/>
          <w:shd w:val="clear" w:color="auto" w:fill="auto"/>
        </w:rPr>
      </w:pPr>
    </w:p>
    <w:p>
      <w:pPr>
        <w:pStyle w:val="0"/>
        <w:ind w:firstLine="210" w:firstLineChars="100"/>
        <w:rPr>
          <w:rFonts w:hint="eastAsia" w:ascii="ＭＳ 明朝" w:hAnsi="ＭＳ 明朝" w:eastAsia="ＭＳ 明朝"/>
          <w:shd w:val="clear" w:color="auto" w:fill="auto"/>
        </w:rPr>
      </w:pP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　　　　　　　　　　　　　　　　　　　　補助事業者氏名　　　　　　　　　　　　印</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令和２年度高知県総合周産期母子医療センター運営費補助金実績報告書</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令和２年度高知県総合周産期母子医療センター運営費補助金交付要綱第</w:t>
      </w:r>
      <w:r>
        <w:rPr>
          <w:rFonts w:hint="eastAsia" w:ascii="ＭＳ 明朝" w:hAnsi="ＭＳ 明朝" w:eastAsia="ＭＳ 明朝"/>
          <w:shd w:val="clear" w:color="auto" w:fill="auto"/>
        </w:rPr>
        <w:t>10</w:t>
      </w:r>
      <w:r>
        <w:rPr>
          <w:rFonts w:hint="eastAsia" w:ascii="ＭＳ 明朝" w:hAnsi="ＭＳ 明朝" w:eastAsia="ＭＳ 明朝"/>
          <w:shd w:val="clear" w:color="auto" w:fill="auto"/>
        </w:rPr>
        <w:t>条第２項の規定により、関係書類を添えて下記のとおり補助金の実績を報告します。</w:t>
      </w:r>
    </w:p>
    <w:p>
      <w:pPr>
        <w:pStyle w:val="0"/>
        <w:rPr>
          <w:rFonts w:hint="eastAsia" w:ascii="ＭＳ 明朝" w:hAnsi="ＭＳ 明朝" w:eastAsia="ＭＳ 明朝"/>
          <w:shd w:val="clear" w:color="auto" w:fill="auto"/>
        </w:rPr>
      </w:pPr>
    </w:p>
    <w:p>
      <w:pPr>
        <w:pStyle w:val="18"/>
        <w:rPr>
          <w:rFonts w:hint="eastAsia" w:ascii="ＭＳ 明朝" w:hAnsi="ＭＳ 明朝" w:eastAsia="ＭＳ 明朝"/>
          <w:shd w:val="clear" w:color="auto" w:fill="auto"/>
        </w:rPr>
      </w:pPr>
      <w:r>
        <w:rPr>
          <w:rFonts w:hint="eastAsia" w:ascii="ＭＳ 明朝" w:hAnsi="ＭＳ 明朝" w:eastAsia="ＭＳ 明朝"/>
          <w:shd w:val="clear" w:color="auto" w:fill="auto"/>
        </w:rPr>
        <w:t>記</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１　補助金精算額　　　　金　　　　　　　　　　円</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２　関係書類</w:t>
      </w:r>
    </w:p>
    <w:p>
      <w:pPr>
        <w:pStyle w:val="0"/>
        <w:ind w:left="840" w:leftChars="100" w:hanging="630" w:hangingChars="300"/>
        <w:rPr>
          <w:rFonts w:hint="eastAsia" w:ascii="ＭＳ 明朝" w:hAnsi="ＭＳ 明朝" w:eastAsia="ＭＳ 明朝"/>
          <w:shd w:val="clear" w:color="auto" w:fill="auto"/>
        </w:rPr>
      </w:pPr>
      <w:r>
        <w:rPr>
          <w:rFonts w:hint="eastAsia" w:ascii="ＭＳ 明朝" w:hAnsi="ＭＳ 明朝" w:eastAsia="ＭＳ 明朝"/>
          <w:shd w:val="clear" w:color="auto" w:fill="auto"/>
        </w:rPr>
        <w:t>（１）令和２年度高知県総合周産期母子医療センター運営費補助金精算額調書（第４号様</w:t>
      </w:r>
    </w:p>
    <w:p>
      <w:pPr>
        <w:pStyle w:val="0"/>
        <w:ind w:left="840" w:leftChars="300" w:hanging="210" w:hanging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式の（１））</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（２）総合周産期母子医療センター運営事業実績書　　　　（第４号様式の（２））</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（３）総合周産期母子医療センター運営事業精算額明細書　（第４号様式の（３））</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（４）臨床心理技術者配置加算精算額明細書（第４号様式の（４））</w:t>
      </w:r>
    </w:p>
    <w:p>
      <w:pPr>
        <w:pStyle w:val="0"/>
        <w:ind w:left="630" w:leftChars="100" w:hanging="420" w:hangingChars="200"/>
        <w:rPr>
          <w:rFonts w:hint="eastAsia" w:ascii="ＭＳ 明朝" w:hAnsi="ＭＳ 明朝" w:eastAsia="ＭＳ 明朝"/>
          <w:shd w:val="clear" w:color="auto" w:fill="auto"/>
        </w:rPr>
      </w:pPr>
      <w:r>
        <w:rPr>
          <w:rFonts w:hint="eastAsia" w:ascii="ＭＳ 明朝" w:hAnsi="ＭＳ 明朝" w:eastAsia="ＭＳ 明朝"/>
          <w:shd w:val="clear" w:color="auto" w:fill="auto"/>
        </w:rPr>
        <w:t>（５）歳入歳出決算（見込み）書の抄本（当該補助事業の支出額を「備考」欄に記入してください。）</w:t>
      </w:r>
    </w:p>
    <w:p>
      <w:pPr>
        <w:pStyle w:val="0"/>
        <w:ind w:left="630" w:leftChars="100" w:hanging="420" w:hangingChars="200"/>
        <w:rPr>
          <w:rFonts w:hint="default"/>
        </w:rPr>
        <w:sectPr>
          <w:headerReference r:id="rId6" w:type="default"/>
          <w:pgSz w:w="11906" w:h="16838"/>
          <w:pgMar w:top="1259" w:right="1588" w:bottom="1077" w:left="1588" w:header="851" w:footer="992" w:gutter="0"/>
          <w:cols w:space="720"/>
          <w:textDirection w:val="lrTb"/>
          <w:docGrid w:type="linesAndChars" w:linePitch="360"/>
        </w:sectPr>
      </w:pPr>
      <w:r>
        <w:rPr>
          <w:rFonts w:hint="eastAsia" w:ascii="ＭＳ 明朝" w:hAnsi="ＭＳ 明朝" w:eastAsia="ＭＳ 明朝"/>
          <w:shd w:val="clear" w:color="auto" w:fill="auto"/>
        </w:rPr>
        <w:t>（６）（１）から（５）までに掲げるもののほか、参考となる資料（委託運営している場合は、委託契約書の写し）</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第４号様式の（１）</w:t>
      </w:r>
    </w:p>
    <w:p>
      <w:pPr>
        <w:pStyle w:val="0"/>
        <w:jc w:val="center"/>
        <w:rPr>
          <w:rFonts w:hint="eastAsia" w:ascii="ＭＳ 明朝" w:hAnsi="ＭＳ 明朝" w:eastAsia="ＭＳ 明朝"/>
          <w:sz w:val="24"/>
          <w:shd w:val="clear" w:color="auto" w:fill="auto"/>
        </w:rPr>
      </w:pPr>
      <w:r>
        <w:rPr>
          <w:rFonts w:hint="eastAsia" w:ascii="ＭＳ 明朝" w:hAnsi="ＭＳ 明朝" w:eastAsia="ＭＳ 明朝"/>
          <w:sz w:val="24"/>
          <w:shd w:val="clear" w:color="auto" w:fill="auto"/>
        </w:rPr>
        <w:t>令和２年度高知県総合周産期母子医療センター運営費補助金精算額調書</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補助事業者名</w:t>
      </w:r>
    </w:p>
    <w:tbl>
      <w:tblPr>
        <w:tblStyle w:val="11"/>
        <w:tblW w:w="14839" w:type="dxa"/>
        <w:tblInd w:w="-1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036"/>
        <w:gridCol w:w="1135"/>
        <w:gridCol w:w="1135"/>
        <w:gridCol w:w="1329"/>
        <w:gridCol w:w="1138"/>
        <w:gridCol w:w="1138"/>
        <w:gridCol w:w="1138"/>
        <w:gridCol w:w="1138"/>
        <w:gridCol w:w="1157"/>
        <w:gridCol w:w="1167"/>
        <w:gridCol w:w="1143"/>
        <w:gridCol w:w="1146"/>
        <w:gridCol w:w="1039"/>
      </w:tblGrid>
      <w:tr>
        <w:trPr>
          <w:trHeight w:val="1255" w:hRule="atLeast"/>
        </w:trPr>
        <w:tc>
          <w:tcPr>
            <w:tcW w:w="1036" w:type="dxa"/>
            <w:vAlign w:val="center"/>
          </w:tcPr>
          <w:p>
            <w:pPr>
              <w:pStyle w:val="0"/>
              <w:jc w:val="center"/>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区分</w:t>
            </w:r>
          </w:p>
        </w:tc>
        <w:tc>
          <w:tcPr>
            <w:tcW w:w="1135" w:type="dxa"/>
            <w:vAlign w:val="center"/>
          </w:tcPr>
          <w:p>
            <w:pPr>
              <w:pStyle w:val="0"/>
              <w:ind w:left="161" w:hanging="161" w:hangingChars="100"/>
              <w:jc w:val="center"/>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総事業費</w:t>
            </w:r>
          </w:p>
          <w:p>
            <w:pPr>
              <w:pStyle w:val="0"/>
              <w:jc w:val="right"/>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（Ａ）</w:t>
            </w:r>
          </w:p>
        </w:tc>
        <w:tc>
          <w:tcPr>
            <w:tcW w:w="1135" w:type="dxa"/>
            <w:vAlign w:val="center"/>
          </w:tcPr>
          <w:p>
            <w:pPr>
              <w:pStyle w:val="0"/>
              <w:jc w:val="center"/>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診療収入及び寄附金その他の収入額　　（Ｂ）</w:t>
            </w:r>
          </w:p>
        </w:tc>
        <w:tc>
          <w:tcPr>
            <w:tcW w:w="1329" w:type="dxa"/>
            <w:vAlign w:val="center"/>
          </w:tcPr>
          <w:p>
            <w:pPr>
              <w:pStyle w:val="0"/>
              <w:jc w:val="center"/>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差引き事業費</w:t>
            </w:r>
          </w:p>
          <w:p>
            <w:pPr>
              <w:pStyle w:val="0"/>
              <w:jc w:val="center"/>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（Ｃ＝Ａ－Ｂ）</w:t>
            </w:r>
          </w:p>
        </w:tc>
        <w:tc>
          <w:tcPr>
            <w:tcW w:w="1138" w:type="dxa"/>
            <w:vAlign w:val="center"/>
          </w:tcPr>
          <w:p>
            <w:pPr>
              <w:pStyle w:val="0"/>
              <w:jc w:val="center"/>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対象経費の</w:t>
            </w:r>
          </w:p>
          <w:p>
            <w:pPr>
              <w:pStyle w:val="0"/>
              <w:jc w:val="center"/>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実支出額</w:t>
            </w:r>
          </w:p>
          <w:p>
            <w:pPr>
              <w:pStyle w:val="0"/>
              <w:jc w:val="right"/>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（Ｄ）</w:t>
            </w:r>
          </w:p>
        </w:tc>
        <w:tc>
          <w:tcPr>
            <w:tcW w:w="1138" w:type="dxa"/>
            <w:vAlign w:val="center"/>
          </w:tcPr>
          <w:p>
            <w:pPr>
              <w:pStyle w:val="0"/>
              <w:jc w:val="center"/>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基準額</w:t>
            </w:r>
          </w:p>
          <w:p>
            <w:pPr>
              <w:pStyle w:val="0"/>
              <w:jc w:val="right"/>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（Ｅ）</w:t>
            </w:r>
          </w:p>
        </w:tc>
        <w:tc>
          <w:tcPr>
            <w:tcW w:w="1138" w:type="dxa"/>
            <w:vAlign w:val="center"/>
          </w:tcPr>
          <w:p>
            <w:pPr>
              <w:pStyle w:val="0"/>
              <w:jc w:val="center"/>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選定額</w:t>
            </w:r>
          </w:p>
          <w:p>
            <w:pPr>
              <w:pStyle w:val="0"/>
              <w:jc w:val="right"/>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（Ｆ）</w:t>
            </w:r>
          </w:p>
        </w:tc>
        <w:tc>
          <w:tcPr>
            <w:tcW w:w="1138" w:type="dxa"/>
            <w:vAlign w:val="center"/>
          </w:tcPr>
          <w:p>
            <w:pPr>
              <w:pStyle w:val="0"/>
              <w:jc w:val="center"/>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補助金</w:t>
            </w:r>
          </w:p>
          <w:p>
            <w:pPr>
              <w:pStyle w:val="0"/>
              <w:jc w:val="center"/>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所要額</w:t>
            </w:r>
          </w:p>
          <w:p>
            <w:pPr>
              <w:pStyle w:val="0"/>
              <w:jc w:val="right"/>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（Ｇ）</w:t>
            </w:r>
          </w:p>
        </w:tc>
        <w:tc>
          <w:tcPr>
            <w:tcW w:w="1157" w:type="dxa"/>
            <w:vAlign w:val="center"/>
          </w:tcPr>
          <w:p>
            <w:pPr>
              <w:pStyle w:val="0"/>
              <w:jc w:val="center"/>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補助金</w:t>
            </w:r>
          </w:p>
          <w:p>
            <w:pPr>
              <w:pStyle w:val="0"/>
              <w:jc w:val="center"/>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交付決定額</w:t>
            </w:r>
          </w:p>
          <w:p>
            <w:pPr>
              <w:pStyle w:val="0"/>
              <w:jc w:val="right"/>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（Ｈ）</w:t>
            </w:r>
          </w:p>
        </w:tc>
        <w:tc>
          <w:tcPr>
            <w:tcW w:w="1167" w:type="dxa"/>
            <w:vAlign w:val="center"/>
          </w:tcPr>
          <w:p>
            <w:pPr>
              <w:pStyle w:val="0"/>
              <w:widowControl w:val="1"/>
              <w:ind w:firstLine="161" w:firstLineChars="100"/>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補助金額</w:t>
            </w:r>
          </w:p>
          <w:p>
            <w:pPr>
              <w:pStyle w:val="0"/>
              <w:widowControl w:val="1"/>
              <w:jc w:val="center"/>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（Ｇ）（Ｈ）の少ない額</w:t>
            </w:r>
          </w:p>
          <w:p>
            <w:pPr>
              <w:pStyle w:val="0"/>
              <w:ind w:firstLine="322" w:firstLineChars="200"/>
              <w:jc w:val="center"/>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（Ｉ）</w:t>
            </w:r>
          </w:p>
        </w:tc>
        <w:tc>
          <w:tcPr>
            <w:tcW w:w="1143" w:type="dxa"/>
            <w:vAlign w:val="center"/>
          </w:tcPr>
          <w:p>
            <w:pPr>
              <w:pStyle w:val="0"/>
              <w:widowControl w:val="1"/>
              <w:jc w:val="center"/>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補</w:t>
            </w:r>
            <w:r>
              <w:rPr>
                <w:rFonts w:hint="eastAsia" w:ascii="ＭＳ 明朝" w:hAnsi="ＭＳ 明朝" w:eastAsia="ＭＳ 明朝"/>
                <w:sz w:val="18"/>
                <w:shd w:val="clear" w:color="auto" w:fill="auto"/>
              </w:rPr>
              <w:t xml:space="preserve"> </w:t>
            </w:r>
            <w:r>
              <w:rPr>
                <w:rFonts w:hint="eastAsia" w:ascii="ＭＳ 明朝" w:hAnsi="ＭＳ 明朝" w:eastAsia="ＭＳ 明朝"/>
                <w:sz w:val="18"/>
                <w:shd w:val="clear" w:color="auto" w:fill="auto"/>
              </w:rPr>
              <w:t>助</w:t>
            </w:r>
            <w:r>
              <w:rPr>
                <w:rFonts w:hint="eastAsia" w:ascii="ＭＳ 明朝" w:hAnsi="ＭＳ 明朝" w:eastAsia="ＭＳ 明朝"/>
                <w:sz w:val="18"/>
                <w:shd w:val="clear" w:color="auto" w:fill="auto"/>
              </w:rPr>
              <w:t xml:space="preserve"> </w:t>
            </w:r>
            <w:r>
              <w:rPr>
                <w:rFonts w:hint="eastAsia" w:ascii="ＭＳ 明朝" w:hAnsi="ＭＳ 明朝" w:eastAsia="ＭＳ 明朝"/>
                <w:sz w:val="18"/>
                <w:shd w:val="clear" w:color="auto" w:fill="auto"/>
              </w:rPr>
              <w:t>金</w:t>
            </w:r>
          </w:p>
          <w:p>
            <w:pPr>
              <w:pStyle w:val="0"/>
              <w:widowControl w:val="1"/>
              <w:ind w:left="52" w:leftChars="27"/>
              <w:jc w:val="center"/>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受入済額</w:t>
            </w:r>
          </w:p>
          <w:p>
            <w:pPr>
              <w:pStyle w:val="0"/>
              <w:widowControl w:val="1"/>
              <w:ind w:left="52" w:leftChars="27"/>
              <w:jc w:val="right"/>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（Ｊ）</w:t>
            </w:r>
          </w:p>
        </w:tc>
        <w:tc>
          <w:tcPr>
            <w:tcW w:w="1146" w:type="dxa"/>
            <w:vAlign w:val="center"/>
          </w:tcPr>
          <w:p>
            <w:pPr>
              <w:pStyle w:val="0"/>
              <w:widowControl w:val="1"/>
              <w:jc w:val="center"/>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補助金</w:t>
            </w:r>
          </w:p>
          <w:p>
            <w:pPr>
              <w:pStyle w:val="0"/>
              <w:widowControl w:val="1"/>
              <w:jc w:val="center"/>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請求額</w:t>
            </w:r>
          </w:p>
          <w:p>
            <w:pPr>
              <w:pStyle w:val="0"/>
              <w:widowControl w:val="1"/>
              <w:jc w:val="center"/>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（Ｉ）－（Ｊ）</w:t>
            </w:r>
          </w:p>
        </w:tc>
        <w:tc>
          <w:tcPr>
            <w:tcW w:w="1039" w:type="dxa"/>
            <w:vAlign w:val="center"/>
          </w:tcPr>
          <w:p>
            <w:pPr>
              <w:pStyle w:val="0"/>
              <w:widowControl w:val="1"/>
              <w:jc w:val="center"/>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備　考</w:t>
            </w:r>
          </w:p>
        </w:tc>
      </w:tr>
      <w:tr>
        <w:trPr>
          <w:trHeight w:val="1197" w:hRule="atLeast"/>
        </w:trPr>
        <w:tc>
          <w:tcPr>
            <w:tcW w:w="1036" w:type="dxa"/>
            <w:vAlign w:val="top"/>
          </w:tcPr>
          <w:p>
            <w:pPr>
              <w:pStyle w:val="0"/>
              <w:rPr>
                <w:rFonts w:hint="eastAsia" w:ascii="ＭＳ 明朝" w:hAnsi="ＭＳ 明朝" w:eastAsia="ＭＳ 明朝"/>
                <w:sz w:val="16"/>
                <w:shd w:val="clear" w:color="auto" w:fill="auto"/>
              </w:rPr>
            </w:pPr>
            <w:r>
              <w:rPr>
                <w:rFonts w:hint="eastAsia" w:ascii="ＭＳ 明朝" w:hAnsi="ＭＳ 明朝" w:eastAsia="ＭＳ 明朝"/>
                <w:sz w:val="16"/>
                <w:shd w:val="clear" w:color="auto" w:fill="auto"/>
              </w:rPr>
              <w:t>総合周産期母子医療センター</w:t>
            </w:r>
          </w:p>
        </w:tc>
        <w:tc>
          <w:tcPr>
            <w:tcW w:w="1135" w:type="dxa"/>
            <w:vAlign w:val="top"/>
          </w:tcPr>
          <w:p>
            <w:pPr>
              <w:pStyle w:val="0"/>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　　　</w:t>
            </w:r>
            <w:r>
              <w:rPr>
                <w:rFonts w:hint="eastAsia" w:ascii="ＭＳ 明朝" w:hAnsi="ＭＳ 明朝" w:eastAsia="ＭＳ 明朝"/>
                <w:sz w:val="18"/>
                <w:shd w:val="clear" w:color="auto" w:fill="auto"/>
              </w:rPr>
              <w:t xml:space="preserve"> </w:t>
            </w:r>
            <w:r>
              <w:rPr>
                <w:rFonts w:hint="eastAsia" w:ascii="ＭＳ 明朝" w:hAnsi="ＭＳ 明朝" w:eastAsia="ＭＳ 明朝"/>
                <w:sz w:val="18"/>
                <w:shd w:val="clear" w:color="auto" w:fill="auto"/>
              </w:rPr>
              <w:t>　円</w:t>
            </w:r>
          </w:p>
        </w:tc>
        <w:tc>
          <w:tcPr>
            <w:tcW w:w="1135" w:type="dxa"/>
            <w:vAlign w:val="top"/>
          </w:tcPr>
          <w:p>
            <w:pPr>
              <w:pStyle w:val="0"/>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　　　　</w:t>
            </w:r>
            <w:r>
              <w:rPr>
                <w:rFonts w:hint="eastAsia" w:ascii="ＭＳ 明朝" w:hAnsi="ＭＳ 明朝" w:eastAsia="ＭＳ 明朝"/>
                <w:sz w:val="18"/>
                <w:shd w:val="clear" w:color="auto" w:fill="auto"/>
              </w:rPr>
              <w:t xml:space="preserve"> </w:t>
            </w:r>
            <w:r>
              <w:rPr>
                <w:rFonts w:hint="eastAsia" w:ascii="ＭＳ 明朝" w:hAnsi="ＭＳ 明朝" w:eastAsia="ＭＳ 明朝"/>
                <w:sz w:val="18"/>
                <w:shd w:val="clear" w:color="auto" w:fill="auto"/>
              </w:rPr>
              <w:t>円</w:t>
            </w:r>
          </w:p>
        </w:tc>
        <w:tc>
          <w:tcPr>
            <w:tcW w:w="1329" w:type="dxa"/>
            <w:vAlign w:val="top"/>
          </w:tcPr>
          <w:p>
            <w:pPr>
              <w:pStyle w:val="0"/>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　　　　　</w:t>
            </w:r>
            <w:r>
              <w:rPr>
                <w:rFonts w:hint="eastAsia" w:ascii="ＭＳ 明朝" w:hAnsi="ＭＳ 明朝" w:eastAsia="ＭＳ 明朝"/>
                <w:sz w:val="18"/>
                <w:shd w:val="clear" w:color="auto" w:fill="auto"/>
              </w:rPr>
              <w:t xml:space="preserve"> </w:t>
            </w:r>
            <w:r>
              <w:rPr>
                <w:rFonts w:hint="eastAsia" w:ascii="ＭＳ 明朝" w:hAnsi="ＭＳ 明朝" w:eastAsia="ＭＳ 明朝"/>
                <w:sz w:val="18"/>
                <w:shd w:val="clear" w:color="auto" w:fill="auto"/>
              </w:rPr>
              <w:t>円</w:t>
            </w:r>
          </w:p>
        </w:tc>
        <w:tc>
          <w:tcPr>
            <w:tcW w:w="1138" w:type="dxa"/>
            <w:vAlign w:val="top"/>
          </w:tcPr>
          <w:p>
            <w:pPr>
              <w:pStyle w:val="0"/>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　　　　</w:t>
            </w:r>
            <w:r>
              <w:rPr>
                <w:rFonts w:hint="eastAsia" w:ascii="ＭＳ 明朝" w:hAnsi="ＭＳ 明朝" w:eastAsia="ＭＳ 明朝"/>
                <w:sz w:val="18"/>
                <w:shd w:val="clear" w:color="auto" w:fill="auto"/>
              </w:rPr>
              <w:t xml:space="preserve"> </w:t>
            </w:r>
            <w:r>
              <w:rPr>
                <w:rFonts w:hint="eastAsia" w:ascii="ＭＳ 明朝" w:hAnsi="ＭＳ 明朝" w:eastAsia="ＭＳ 明朝"/>
                <w:sz w:val="18"/>
                <w:shd w:val="clear" w:color="auto" w:fill="auto"/>
              </w:rPr>
              <w:t>円</w:t>
            </w:r>
          </w:p>
        </w:tc>
        <w:tc>
          <w:tcPr>
            <w:tcW w:w="1138" w:type="dxa"/>
            <w:vAlign w:val="top"/>
          </w:tcPr>
          <w:p>
            <w:pPr>
              <w:pStyle w:val="0"/>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　　　　</w:t>
            </w:r>
            <w:r>
              <w:rPr>
                <w:rFonts w:hint="eastAsia" w:ascii="ＭＳ 明朝" w:hAnsi="ＭＳ 明朝" w:eastAsia="ＭＳ 明朝"/>
                <w:sz w:val="18"/>
                <w:shd w:val="clear" w:color="auto" w:fill="auto"/>
              </w:rPr>
              <w:t xml:space="preserve"> </w:t>
            </w:r>
            <w:r>
              <w:rPr>
                <w:rFonts w:hint="eastAsia" w:ascii="ＭＳ 明朝" w:hAnsi="ＭＳ 明朝" w:eastAsia="ＭＳ 明朝"/>
                <w:sz w:val="18"/>
                <w:shd w:val="clear" w:color="auto" w:fill="auto"/>
              </w:rPr>
              <w:t>円</w:t>
            </w:r>
          </w:p>
        </w:tc>
        <w:tc>
          <w:tcPr>
            <w:tcW w:w="1138" w:type="dxa"/>
            <w:vAlign w:val="top"/>
          </w:tcPr>
          <w:p>
            <w:pPr>
              <w:pStyle w:val="0"/>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　　　　</w:t>
            </w:r>
            <w:r>
              <w:rPr>
                <w:rFonts w:hint="eastAsia" w:ascii="ＭＳ 明朝" w:hAnsi="ＭＳ 明朝" w:eastAsia="ＭＳ 明朝"/>
                <w:sz w:val="18"/>
                <w:shd w:val="clear" w:color="auto" w:fill="auto"/>
              </w:rPr>
              <w:t xml:space="preserve"> </w:t>
            </w:r>
            <w:r>
              <w:rPr>
                <w:rFonts w:hint="eastAsia" w:ascii="ＭＳ 明朝" w:hAnsi="ＭＳ 明朝" w:eastAsia="ＭＳ 明朝"/>
                <w:sz w:val="18"/>
                <w:shd w:val="clear" w:color="auto" w:fill="auto"/>
              </w:rPr>
              <w:t>円</w:t>
            </w:r>
          </w:p>
        </w:tc>
        <w:tc>
          <w:tcPr>
            <w:tcW w:w="1138" w:type="dxa"/>
            <w:vAlign w:val="top"/>
          </w:tcPr>
          <w:p>
            <w:pPr>
              <w:pStyle w:val="0"/>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　　　　</w:t>
            </w:r>
            <w:r>
              <w:rPr>
                <w:rFonts w:hint="eastAsia" w:ascii="ＭＳ 明朝" w:hAnsi="ＭＳ 明朝" w:eastAsia="ＭＳ 明朝"/>
                <w:sz w:val="18"/>
                <w:shd w:val="clear" w:color="auto" w:fill="auto"/>
              </w:rPr>
              <w:t xml:space="preserve"> </w:t>
            </w:r>
            <w:r>
              <w:rPr>
                <w:rFonts w:hint="eastAsia" w:ascii="ＭＳ 明朝" w:hAnsi="ＭＳ 明朝" w:eastAsia="ＭＳ 明朝"/>
                <w:sz w:val="18"/>
                <w:shd w:val="clear" w:color="auto" w:fill="auto"/>
              </w:rPr>
              <w:t>円</w:t>
            </w:r>
          </w:p>
        </w:tc>
        <w:tc>
          <w:tcPr>
            <w:tcW w:w="1157" w:type="dxa"/>
            <w:vAlign w:val="top"/>
          </w:tcPr>
          <w:p>
            <w:pPr>
              <w:pStyle w:val="0"/>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　　　　</w:t>
            </w:r>
            <w:r>
              <w:rPr>
                <w:rFonts w:hint="eastAsia" w:ascii="ＭＳ 明朝" w:hAnsi="ＭＳ 明朝" w:eastAsia="ＭＳ 明朝"/>
                <w:sz w:val="18"/>
                <w:shd w:val="clear" w:color="auto" w:fill="auto"/>
              </w:rPr>
              <w:t xml:space="preserve"> </w:t>
            </w:r>
            <w:r>
              <w:rPr>
                <w:rFonts w:hint="eastAsia" w:ascii="ＭＳ 明朝" w:hAnsi="ＭＳ 明朝" w:eastAsia="ＭＳ 明朝"/>
                <w:sz w:val="18"/>
                <w:shd w:val="clear" w:color="auto" w:fill="auto"/>
              </w:rPr>
              <w:t>円</w:t>
            </w:r>
          </w:p>
        </w:tc>
        <w:tc>
          <w:tcPr>
            <w:tcW w:w="1167" w:type="dxa"/>
            <w:vAlign w:val="top"/>
          </w:tcPr>
          <w:p>
            <w:pPr>
              <w:pStyle w:val="0"/>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　　　　</w:t>
            </w:r>
            <w:r>
              <w:rPr>
                <w:rFonts w:hint="eastAsia" w:ascii="ＭＳ 明朝" w:hAnsi="ＭＳ 明朝" w:eastAsia="ＭＳ 明朝"/>
                <w:sz w:val="18"/>
                <w:shd w:val="clear" w:color="auto" w:fill="auto"/>
              </w:rPr>
              <w:t xml:space="preserve"> </w:t>
            </w:r>
            <w:r>
              <w:rPr>
                <w:rFonts w:hint="eastAsia" w:ascii="ＭＳ 明朝" w:hAnsi="ＭＳ 明朝" w:eastAsia="ＭＳ 明朝"/>
                <w:sz w:val="18"/>
                <w:shd w:val="clear" w:color="auto" w:fill="auto"/>
              </w:rPr>
              <w:t>円</w:t>
            </w:r>
          </w:p>
        </w:tc>
        <w:tc>
          <w:tcPr>
            <w:tcW w:w="1143" w:type="dxa"/>
            <w:vAlign w:val="top"/>
          </w:tcPr>
          <w:p>
            <w:pPr>
              <w:pStyle w:val="0"/>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　　　　</w:t>
            </w:r>
            <w:r>
              <w:rPr>
                <w:rFonts w:hint="eastAsia" w:ascii="ＭＳ 明朝" w:hAnsi="ＭＳ 明朝" w:eastAsia="ＭＳ 明朝"/>
                <w:sz w:val="18"/>
                <w:shd w:val="clear" w:color="auto" w:fill="auto"/>
              </w:rPr>
              <w:t xml:space="preserve"> </w:t>
            </w:r>
            <w:r>
              <w:rPr>
                <w:rFonts w:hint="eastAsia" w:ascii="ＭＳ 明朝" w:hAnsi="ＭＳ 明朝" w:eastAsia="ＭＳ 明朝"/>
                <w:sz w:val="18"/>
                <w:shd w:val="clear" w:color="auto" w:fill="auto"/>
              </w:rPr>
              <w:t>円</w:t>
            </w:r>
          </w:p>
        </w:tc>
        <w:tc>
          <w:tcPr>
            <w:tcW w:w="1146" w:type="dxa"/>
            <w:vAlign w:val="top"/>
          </w:tcPr>
          <w:p>
            <w:pPr>
              <w:pStyle w:val="0"/>
              <w:rPr>
                <w:rFonts w:hint="eastAsia" w:ascii="ＭＳ 明朝" w:hAnsi="ＭＳ 明朝" w:eastAsia="ＭＳ 明朝"/>
                <w:sz w:val="18"/>
                <w:shd w:val="clear" w:color="auto" w:fill="auto"/>
              </w:rPr>
            </w:pPr>
            <w:r>
              <w:rPr>
                <w:rFonts w:hint="eastAsia" w:ascii="ＭＳ 明朝" w:hAnsi="ＭＳ 明朝" w:eastAsia="ＭＳ 明朝"/>
                <w:sz w:val="18"/>
                <w:shd w:val="clear" w:color="auto" w:fill="auto"/>
              </w:rPr>
              <w:t>　　　　</w:t>
            </w:r>
            <w:r>
              <w:rPr>
                <w:rFonts w:hint="eastAsia" w:ascii="ＭＳ 明朝" w:hAnsi="ＭＳ 明朝" w:eastAsia="ＭＳ 明朝"/>
                <w:sz w:val="18"/>
                <w:shd w:val="clear" w:color="auto" w:fill="auto"/>
              </w:rPr>
              <w:t xml:space="preserve"> </w:t>
            </w:r>
            <w:r>
              <w:rPr>
                <w:rFonts w:hint="eastAsia" w:ascii="ＭＳ 明朝" w:hAnsi="ＭＳ 明朝" w:eastAsia="ＭＳ 明朝"/>
                <w:sz w:val="18"/>
                <w:shd w:val="clear" w:color="auto" w:fill="auto"/>
              </w:rPr>
              <w:t>円</w:t>
            </w:r>
          </w:p>
        </w:tc>
        <w:tc>
          <w:tcPr>
            <w:tcW w:w="1039" w:type="dxa"/>
            <w:vAlign w:val="top"/>
          </w:tcPr>
          <w:p>
            <w:pPr>
              <w:pStyle w:val="0"/>
              <w:rPr>
                <w:rFonts w:hint="eastAsia" w:ascii="ＭＳ 明朝" w:hAnsi="ＭＳ 明朝" w:eastAsia="ＭＳ 明朝"/>
                <w:sz w:val="18"/>
                <w:shd w:val="clear" w:color="auto" w:fill="auto"/>
              </w:rPr>
            </w:pPr>
          </w:p>
        </w:tc>
      </w:tr>
      <w:tr>
        <w:trPr>
          <w:trHeight w:val="1560" w:hRule="atLeast"/>
        </w:trPr>
        <w:tc>
          <w:tcPr>
            <w:tcW w:w="1036" w:type="dxa"/>
            <w:vAlign w:val="top"/>
          </w:tcPr>
          <w:p>
            <w:pPr>
              <w:pStyle w:val="0"/>
              <w:rPr>
                <w:rFonts w:hint="eastAsia" w:ascii="ＭＳ 明朝" w:hAnsi="ＭＳ 明朝" w:eastAsia="ＭＳ 明朝"/>
                <w:sz w:val="16"/>
                <w:shd w:val="clear" w:color="auto" w:fill="auto"/>
              </w:rPr>
            </w:pPr>
            <w:r>
              <w:rPr>
                <w:rFonts w:hint="eastAsia" w:ascii="ＭＳ 明朝" w:hAnsi="ＭＳ 明朝" w:eastAsia="ＭＳ 明朝"/>
                <w:sz w:val="16"/>
                <w:shd w:val="clear" w:color="auto" w:fill="auto"/>
              </w:rPr>
              <w:t>臨床心理技術者配置加算</w:t>
            </w:r>
          </w:p>
        </w:tc>
        <w:tc>
          <w:tcPr>
            <w:tcW w:w="1135" w:type="dxa"/>
            <w:vAlign w:val="top"/>
          </w:tcPr>
          <w:p>
            <w:pPr>
              <w:pStyle w:val="0"/>
              <w:rPr>
                <w:rFonts w:hint="eastAsia" w:ascii="ＭＳ 明朝" w:hAnsi="ＭＳ 明朝" w:eastAsia="ＭＳ 明朝"/>
                <w:sz w:val="18"/>
                <w:shd w:val="clear" w:color="auto" w:fill="auto"/>
              </w:rPr>
            </w:pPr>
          </w:p>
        </w:tc>
        <w:tc>
          <w:tcPr>
            <w:tcW w:w="1135" w:type="dxa"/>
            <w:vAlign w:val="top"/>
          </w:tcPr>
          <w:p>
            <w:pPr>
              <w:pStyle w:val="0"/>
              <w:rPr>
                <w:rFonts w:hint="eastAsia" w:ascii="ＭＳ 明朝" w:hAnsi="ＭＳ 明朝" w:eastAsia="ＭＳ 明朝"/>
                <w:sz w:val="18"/>
                <w:shd w:val="clear" w:color="auto" w:fill="auto"/>
              </w:rPr>
            </w:pPr>
          </w:p>
        </w:tc>
        <w:tc>
          <w:tcPr>
            <w:tcW w:w="1329" w:type="dxa"/>
            <w:vAlign w:val="top"/>
          </w:tcPr>
          <w:p>
            <w:pPr>
              <w:pStyle w:val="0"/>
              <w:rPr>
                <w:rFonts w:hint="eastAsia" w:ascii="ＭＳ 明朝" w:hAnsi="ＭＳ 明朝" w:eastAsia="ＭＳ 明朝"/>
                <w:sz w:val="18"/>
                <w:shd w:val="clear" w:color="auto" w:fill="auto"/>
              </w:rPr>
            </w:pPr>
          </w:p>
        </w:tc>
        <w:tc>
          <w:tcPr>
            <w:tcW w:w="1138" w:type="dxa"/>
            <w:vAlign w:val="top"/>
          </w:tcPr>
          <w:p>
            <w:pPr>
              <w:pStyle w:val="0"/>
              <w:rPr>
                <w:rFonts w:hint="eastAsia" w:ascii="ＭＳ 明朝" w:hAnsi="ＭＳ 明朝" w:eastAsia="ＭＳ 明朝"/>
                <w:sz w:val="18"/>
                <w:shd w:val="clear" w:color="auto" w:fill="auto"/>
              </w:rPr>
            </w:pPr>
          </w:p>
        </w:tc>
        <w:tc>
          <w:tcPr>
            <w:tcW w:w="1138" w:type="dxa"/>
            <w:vAlign w:val="top"/>
          </w:tcPr>
          <w:p>
            <w:pPr>
              <w:pStyle w:val="0"/>
              <w:rPr>
                <w:rFonts w:hint="eastAsia" w:ascii="ＭＳ 明朝" w:hAnsi="ＭＳ 明朝" w:eastAsia="ＭＳ 明朝"/>
                <w:sz w:val="18"/>
                <w:shd w:val="clear" w:color="auto" w:fill="auto"/>
              </w:rPr>
            </w:pPr>
          </w:p>
        </w:tc>
        <w:tc>
          <w:tcPr>
            <w:tcW w:w="1138" w:type="dxa"/>
            <w:vAlign w:val="top"/>
          </w:tcPr>
          <w:p>
            <w:pPr>
              <w:pStyle w:val="0"/>
              <w:rPr>
                <w:rFonts w:hint="eastAsia" w:ascii="ＭＳ 明朝" w:hAnsi="ＭＳ 明朝" w:eastAsia="ＭＳ 明朝"/>
                <w:sz w:val="18"/>
                <w:shd w:val="clear" w:color="auto" w:fill="auto"/>
              </w:rPr>
            </w:pPr>
          </w:p>
        </w:tc>
        <w:tc>
          <w:tcPr>
            <w:tcW w:w="1138" w:type="dxa"/>
            <w:vAlign w:val="top"/>
          </w:tcPr>
          <w:p>
            <w:pPr>
              <w:pStyle w:val="0"/>
              <w:rPr>
                <w:rFonts w:hint="eastAsia" w:ascii="ＭＳ 明朝" w:hAnsi="ＭＳ 明朝" w:eastAsia="ＭＳ 明朝"/>
                <w:sz w:val="18"/>
                <w:shd w:val="clear" w:color="auto" w:fill="auto"/>
              </w:rPr>
            </w:pPr>
          </w:p>
        </w:tc>
        <w:tc>
          <w:tcPr>
            <w:tcW w:w="1157" w:type="dxa"/>
            <w:vAlign w:val="top"/>
          </w:tcPr>
          <w:p>
            <w:pPr>
              <w:pStyle w:val="0"/>
              <w:rPr>
                <w:rFonts w:hint="eastAsia" w:ascii="ＭＳ 明朝" w:hAnsi="ＭＳ 明朝" w:eastAsia="ＭＳ 明朝"/>
                <w:sz w:val="18"/>
                <w:shd w:val="clear" w:color="auto" w:fill="auto"/>
              </w:rPr>
            </w:pPr>
          </w:p>
        </w:tc>
        <w:tc>
          <w:tcPr>
            <w:tcW w:w="1167" w:type="dxa"/>
            <w:vAlign w:val="top"/>
          </w:tcPr>
          <w:p>
            <w:pPr>
              <w:pStyle w:val="0"/>
              <w:rPr>
                <w:rFonts w:hint="eastAsia" w:ascii="ＭＳ 明朝" w:hAnsi="ＭＳ 明朝" w:eastAsia="ＭＳ 明朝"/>
                <w:sz w:val="18"/>
                <w:shd w:val="clear" w:color="auto" w:fill="auto"/>
              </w:rPr>
            </w:pPr>
          </w:p>
        </w:tc>
        <w:tc>
          <w:tcPr>
            <w:tcW w:w="1143" w:type="dxa"/>
            <w:vAlign w:val="top"/>
          </w:tcPr>
          <w:p>
            <w:pPr>
              <w:pStyle w:val="0"/>
              <w:rPr>
                <w:rFonts w:hint="eastAsia" w:ascii="ＭＳ 明朝" w:hAnsi="ＭＳ 明朝" w:eastAsia="ＭＳ 明朝"/>
                <w:sz w:val="18"/>
                <w:shd w:val="clear" w:color="auto" w:fill="auto"/>
              </w:rPr>
            </w:pPr>
          </w:p>
        </w:tc>
        <w:tc>
          <w:tcPr>
            <w:tcW w:w="1146" w:type="dxa"/>
            <w:vAlign w:val="top"/>
          </w:tcPr>
          <w:p>
            <w:pPr>
              <w:pStyle w:val="0"/>
              <w:rPr>
                <w:rFonts w:hint="eastAsia" w:ascii="ＭＳ 明朝" w:hAnsi="ＭＳ 明朝" w:eastAsia="ＭＳ 明朝"/>
                <w:sz w:val="18"/>
                <w:shd w:val="clear" w:color="auto" w:fill="auto"/>
              </w:rPr>
            </w:pPr>
          </w:p>
        </w:tc>
        <w:tc>
          <w:tcPr>
            <w:tcW w:w="1039" w:type="dxa"/>
            <w:vAlign w:val="top"/>
          </w:tcPr>
          <w:p>
            <w:pPr>
              <w:pStyle w:val="0"/>
              <w:rPr>
                <w:rFonts w:hint="eastAsia" w:ascii="ＭＳ 明朝" w:hAnsi="ＭＳ 明朝" w:eastAsia="ＭＳ 明朝"/>
                <w:sz w:val="18"/>
                <w:shd w:val="clear" w:color="auto" w:fill="auto"/>
              </w:rPr>
            </w:pPr>
          </w:p>
        </w:tc>
      </w:tr>
    </w:tbl>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（記入要領）</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（１）　「総事業費」欄は、当該事業に係る部分のみを記入してください。</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（２）　「選定額」欄は、「対象経費の実支出額」と「基準額」とを比較して少ない方の額を記入してください。</w:t>
      </w:r>
    </w:p>
    <w:p>
      <w:pPr>
        <w:pStyle w:val="0"/>
        <w:ind w:left="572" w:hanging="572" w:hangingChars="300"/>
        <w:rPr>
          <w:rFonts w:hint="eastAsia" w:ascii="ＭＳ 明朝" w:hAnsi="ＭＳ 明朝" w:eastAsia="ＭＳ 明朝"/>
          <w:shd w:val="clear" w:color="auto" w:fill="auto"/>
        </w:rPr>
      </w:pPr>
      <w:r>
        <w:rPr>
          <w:rFonts w:hint="eastAsia" w:ascii="ＭＳ 明朝" w:hAnsi="ＭＳ 明朝" w:eastAsia="ＭＳ 明朝"/>
          <w:shd w:val="clear" w:color="auto" w:fill="auto"/>
        </w:rPr>
        <w:t>（３）　「補助金所要額」欄は、「選定額」と「差引き事業費」とを比較して少ない方の額に３分の１を乗じて得た額を記入してください。ただし、算出に当たっては、</w:t>
      </w:r>
      <w:r>
        <w:rPr>
          <w:rFonts w:hint="eastAsia" w:ascii="ＭＳ 明朝" w:hAnsi="ＭＳ 明朝" w:eastAsia="ＭＳ 明朝"/>
          <w:shd w:val="clear" w:color="auto" w:fill="auto"/>
        </w:rPr>
        <w:t>1,000</w:t>
      </w:r>
      <w:r>
        <w:rPr>
          <w:rFonts w:hint="eastAsia" w:ascii="ＭＳ 明朝" w:hAnsi="ＭＳ 明朝" w:eastAsia="ＭＳ 明朝"/>
          <w:shd w:val="clear" w:color="auto" w:fill="auto"/>
        </w:rPr>
        <w:t>円未満の端数を生じた場合は、これを切り捨ててください。</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（４）　「補助金受入済額」欄は、補助事業者が県から補助金の交付を受けて実際に受領した額を記入してください。</w:t>
      </w:r>
    </w:p>
    <w:p>
      <w:pPr>
        <w:pStyle w:val="0"/>
        <w:ind w:left="572" w:hanging="572" w:hangingChars="300"/>
        <w:rPr>
          <w:rFonts w:hint="default"/>
        </w:rPr>
        <w:sectPr>
          <w:pgSz w:w="16838" w:h="11906" w:orient="landscape"/>
          <w:pgMar w:top="1701" w:right="1191" w:bottom="1134" w:left="1191" w:header="851" w:footer="992" w:gutter="0"/>
          <w:cols w:space="720"/>
          <w:textDirection w:val="lrTb"/>
          <w:docGrid w:type="linesAndChars" w:linePitch="360" w:charSpace="-3929"/>
        </w:sectPr>
      </w:pPr>
      <w:r>
        <w:rPr>
          <w:rFonts w:hint="eastAsia" w:ascii="ＭＳ 明朝" w:hAnsi="ＭＳ 明朝" w:eastAsia="ＭＳ 明朝"/>
          <w:shd w:val="clear" w:color="auto" w:fill="auto"/>
        </w:rPr>
        <w:t>（５）　当該事業を設置者が委託契約によって運営する場合は、「総事業費」、「診療収入及び寄附金その他の収入額」及び「差引き事業費」の各欄については当該事業の直接の経費を計上し、「対象経費の実支出額」欄については委託契約額を計上してください。　</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第４号様式の（２）</w:t>
      </w:r>
    </w:p>
    <w:p>
      <w:pPr>
        <w:pStyle w:val="0"/>
        <w:jc w:val="center"/>
        <w:rPr>
          <w:rFonts w:hint="eastAsia" w:ascii="ＭＳ 明朝" w:hAnsi="ＭＳ 明朝" w:eastAsia="ＭＳ 明朝"/>
          <w:shd w:val="clear" w:color="auto" w:fill="auto"/>
        </w:rPr>
      </w:pPr>
      <w:r>
        <w:rPr>
          <w:rFonts w:hint="eastAsia" w:ascii="ＭＳ 明朝" w:hAnsi="ＭＳ 明朝" w:eastAsia="ＭＳ 明朝"/>
          <w:sz w:val="24"/>
          <w:shd w:val="clear" w:color="auto" w:fill="auto"/>
        </w:rPr>
        <w:t>総合周産期母子医療センター運営事業実績書</w:t>
      </w:r>
    </w:p>
    <w:p>
      <w:pPr>
        <w:pStyle w:val="0"/>
        <w:numPr>
          <w:ilvl w:val="0"/>
          <w:numId w:val="4"/>
        </w:numPr>
        <w:rPr>
          <w:rFonts w:hint="eastAsia" w:ascii="ＭＳ 明朝" w:hAnsi="ＭＳ 明朝" w:eastAsia="ＭＳ 明朝"/>
          <w:shd w:val="clear" w:color="auto" w:fill="auto"/>
        </w:rPr>
      </w:pPr>
      <w:r>
        <w:rPr>
          <w:rFonts w:hint="eastAsia" w:ascii="ＭＳ 明朝" w:hAnsi="ＭＳ 明朝" w:eastAsia="ＭＳ 明朝"/>
          <w:shd w:val="clear" w:color="auto" w:fill="auto"/>
        </w:rPr>
        <w:t>患者実績等　　　　　　　　　　　　　　　（施設名　　　　　　　　　　　　　）</w:t>
      </w:r>
    </w:p>
    <w:tbl>
      <w:tblPr>
        <w:tblStyle w:val="11"/>
        <w:tblW w:w="89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652"/>
        <w:gridCol w:w="1590"/>
        <w:gridCol w:w="1809"/>
        <w:gridCol w:w="1816"/>
        <w:gridCol w:w="3118"/>
      </w:tblGrid>
      <w:tr>
        <w:trPr/>
        <w:tc>
          <w:tcPr>
            <w:tcW w:w="2246" w:type="dxa"/>
            <w:gridSpan w:val="2"/>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区　　分</w:t>
            </w:r>
          </w:p>
        </w:tc>
        <w:tc>
          <w:tcPr>
            <w:tcW w:w="1813" w:type="dxa"/>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ＭＦＩＣＵ</w:t>
            </w:r>
          </w:p>
        </w:tc>
        <w:tc>
          <w:tcPr>
            <w:tcW w:w="1800" w:type="dxa"/>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ＮＩＣＵ</w:t>
            </w:r>
          </w:p>
        </w:tc>
        <w:tc>
          <w:tcPr>
            <w:tcW w:w="3126" w:type="dxa"/>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備　　　　考</w:t>
            </w:r>
          </w:p>
        </w:tc>
      </w:tr>
      <w:tr>
        <w:trPr/>
        <w:tc>
          <w:tcPr>
            <w:tcW w:w="2246" w:type="dxa"/>
            <w:gridSpan w:val="2"/>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患者延数（入院）</w:t>
            </w:r>
          </w:p>
        </w:tc>
        <w:tc>
          <w:tcPr>
            <w:tcW w:w="1813" w:type="dxa"/>
            <w:vAlign w:val="top"/>
          </w:tcPr>
          <w:p>
            <w:pPr>
              <w:pStyle w:val="0"/>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　　　　　人</w:t>
            </w:r>
          </w:p>
        </w:tc>
        <w:tc>
          <w:tcPr>
            <w:tcW w:w="1800" w:type="dxa"/>
            <w:vAlign w:val="top"/>
          </w:tcPr>
          <w:p>
            <w:pPr>
              <w:pStyle w:val="0"/>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人</w:t>
            </w:r>
          </w:p>
        </w:tc>
        <w:tc>
          <w:tcPr>
            <w:tcW w:w="3126" w:type="dxa"/>
            <w:vAlign w:val="top"/>
          </w:tcPr>
          <w:p>
            <w:pPr>
              <w:pStyle w:val="0"/>
              <w:rPr>
                <w:rFonts w:hint="eastAsia" w:ascii="ＭＳ 明朝" w:hAnsi="ＭＳ 明朝" w:eastAsia="ＭＳ 明朝"/>
                <w:shd w:val="clear" w:color="auto" w:fill="auto"/>
              </w:rPr>
            </w:pPr>
          </w:p>
        </w:tc>
      </w:tr>
      <w:tr>
        <w:trPr/>
        <w:tc>
          <w:tcPr>
            <w:tcW w:w="2246" w:type="dxa"/>
            <w:gridSpan w:val="2"/>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診</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療</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延</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べ</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点</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数</w:t>
            </w:r>
          </w:p>
        </w:tc>
        <w:tc>
          <w:tcPr>
            <w:tcW w:w="1813" w:type="dxa"/>
            <w:vAlign w:val="top"/>
          </w:tcPr>
          <w:p>
            <w:pPr>
              <w:pStyle w:val="0"/>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点</w:t>
            </w:r>
          </w:p>
        </w:tc>
        <w:tc>
          <w:tcPr>
            <w:tcW w:w="1800" w:type="dxa"/>
            <w:vAlign w:val="top"/>
          </w:tcPr>
          <w:p>
            <w:pPr>
              <w:pStyle w:val="0"/>
              <w:tabs>
                <w:tab w:val="left" w:leader="none" w:pos="1407"/>
              </w:tabs>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ab/>
            </w:r>
            <w:r>
              <w:rPr>
                <w:rFonts w:hint="eastAsia" w:ascii="ＭＳ 明朝" w:hAnsi="ＭＳ 明朝" w:eastAsia="ＭＳ 明朝"/>
                <w:shd w:val="clear" w:color="auto" w:fill="auto"/>
              </w:rPr>
              <w:t>点</w:t>
            </w:r>
          </w:p>
        </w:tc>
        <w:tc>
          <w:tcPr>
            <w:tcW w:w="3126" w:type="dxa"/>
            <w:vAlign w:val="top"/>
          </w:tcPr>
          <w:p>
            <w:pPr>
              <w:pStyle w:val="0"/>
              <w:rPr>
                <w:rFonts w:hint="eastAsia" w:ascii="ＭＳ 明朝" w:hAnsi="ＭＳ 明朝" w:eastAsia="ＭＳ 明朝"/>
                <w:shd w:val="clear" w:color="auto" w:fill="auto"/>
              </w:rPr>
            </w:pPr>
          </w:p>
        </w:tc>
      </w:tr>
      <w:tr>
        <w:trPr/>
        <w:tc>
          <w:tcPr>
            <w:tcW w:w="2246" w:type="dxa"/>
            <w:gridSpan w:val="2"/>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診</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療</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実</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日</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数</w:t>
            </w:r>
          </w:p>
        </w:tc>
        <w:tc>
          <w:tcPr>
            <w:tcW w:w="1813" w:type="dxa"/>
            <w:vAlign w:val="top"/>
          </w:tcPr>
          <w:p>
            <w:pPr>
              <w:pStyle w:val="0"/>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日</w:t>
            </w:r>
          </w:p>
        </w:tc>
        <w:tc>
          <w:tcPr>
            <w:tcW w:w="1800" w:type="dxa"/>
            <w:vAlign w:val="top"/>
          </w:tcPr>
          <w:p>
            <w:pPr>
              <w:pStyle w:val="0"/>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日</w:t>
            </w:r>
          </w:p>
        </w:tc>
        <w:tc>
          <w:tcPr>
            <w:tcW w:w="3126" w:type="dxa"/>
            <w:vAlign w:val="top"/>
          </w:tcPr>
          <w:p>
            <w:pPr>
              <w:pStyle w:val="0"/>
              <w:rPr>
                <w:rFonts w:hint="eastAsia" w:ascii="ＭＳ 明朝" w:hAnsi="ＭＳ 明朝" w:eastAsia="ＭＳ 明朝"/>
                <w:shd w:val="clear" w:color="auto" w:fill="auto"/>
              </w:rPr>
            </w:pPr>
          </w:p>
        </w:tc>
      </w:tr>
      <w:tr>
        <w:trPr>
          <w:cantSplit/>
        </w:trPr>
        <w:tc>
          <w:tcPr>
            <w:tcW w:w="653" w:type="dxa"/>
            <w:vMerge w:val="restart"/>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１日</w:t>
            </w:r>
          </w:p>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平均</w:t>
            </w:r>
          </w:p>
        </w:tc>
        <w:tc>
          <w:tcPr>
            <w:tcW w:w="1593" w:type="dxa"/>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患者数（入院）</w:t>
            </w:r>
          </w:p>
        </w:tc>
        <w:tc>
          <w:tcPr>
            <w:tcW w:w="1813" w:type="dxa"/>
            <w:vAlign w:val="top"/>
          </w:tcPr>
          <w:p>
            <w:pPr>
              <w:pStyle w:val="0"/>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人</w:t>
            </w:r>
          </w:p>
        </w:tc>
        <w:tc>
          <w:tcPr>
            <w:tcW w:w="1800" w:type="dxa"/>
            <w:vAlign w:val="top"/>
          </w:tcPr>
          <w:p>
            <w:pPr>
              <w:pStyle w:val="0"/>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人</w:t>
            </w:r>
          </w:p>
        </w:tc>
        <w:tc>
          <w:tcPr>
            <w:tcW w:w="3126" w:type="dxa"/>
            <w:vAlign w:val="top"/>
          </w:tcPr>
          <w:p>
            <w:pPr>
              <w:pStyle w:val="0"/>
              <w:rPr>
                <w:rFonts w:hint="eastAsia" w:ascii="ＭＳ 明朝" w:hAnsi="ＭＳ 明朝" w:eastAsia="ＭＳ 明朝"/>
                <w:shd w:val="clear" w:color="auto" w:fill="auto"/>
              </w:rPr>
            </w:pPr>
          </w:p>
        </w:tc>
      </w:tr>
      <w:tr>
        <w:trPr>
          <w:cantSplit/>
        </w:trPr>
        <w:tc>
          <w:tcPr>
            <w:tcW w:w="653" w:type="dxa"/>
            <w:vMerge w:val="continue"/>
            <w:vAlign w:val="center"/>
          </w:tcPr>
          <w:p>
            <w:pPr>
              <w:pStyle w:val="0"/>
              <w:jc w:val="center"/>
              <w:rPr>
                <w:rFonts w:hint="default" w:ascii="ＭＳ 明朝" w:hAnsi="ＭＳ 明朝"/>
              </w:rPr>
            </w:pPr>
          </w:p>
        </w:tc>
        <w:tc>
          <w:tcPr>
            <w:tcW w:w="1593" w:type="dxa"/>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診療点数</w:t>
            </w:r>
          </w:p>
        </w:tc>
        <w:tc>
          <w:tcPr>
            <w:tcW w:w="1813" w:type="dxa"/>
            <w:vAlign w:val="top"/>
          </w:tcPr>
          <w:p>
            <w:pPr>
              <w:pStyle w:val="0"/>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点</w:t>
            </w:r>
          </w:p>
        </w:tc>
        <w:tc>
          <w:tcPr>
            <w:tcW w:w="1800" w:type="dxa"/>
            <w:vAlign w:val="top"/>
          </w:tcPr>
          <w:p>
            <w:pPr>
              <w:pStyle w:val="0"/>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点</w:t>
            </w:r>
          </w:p>
        </w:tc>
        <w:tc>
          <w:tcPr>
            <w:tcW w:w="3126" w:type="dxa"/>
            <w:vAlign w:val="top"/>
          </w:tcPr>
          <w:p>
            <w:pPr>
              <w:pStyle w:val="0"/>
              <w:rPr>
                <w:rFonts w:hint="eastAsia" w:ascii="ＭＳ 明朝" w:hAnsi="ＭＳ 明朝" w:eastAsia="ＭＳ 明朝"/>
                <w:shd w:val="clear" w:color="auto" w:fill="auto"/>
              </w:rPr>
            </w:pPr>
          </w:p>
        </w:tc>
      </w:tr>
    </w:tbl>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（２）職員数</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439"/>
        <w:gridCol w:w="1080"/>
        <w:gridCol w:w="1080"/>
        <w:gridCol w:w="1260"/>
        <w:gridCol w:w="3126"/>
      </w:tblGrid>
      <w:tr>
        <w:trPr>
          <w:cantSplit/>
          <w:trHeight w:val="604" w:hRule="atLeast"/>
        </w:trPr>
        <w:tc>
          <w:tcPr>
            <w:tcW w:w="2439" w:type="dxa"/>
            <w:vMerge w:val="restart"/>
            <w:tcBorders>
              <w:top w:val="none" w:color="auto" w:sz="0" w:space="0"/>
              <w:left w:val="none" w:color="auto" w:sz="0" w:space="0"/>
              <w:bottom w:val="none" w:color="auto" w:sz="0" w:space="0"/>
              <w:right w:val="none" w:color="auto" w:sz="0" w:space="0"/>
              <w:tl2br w:val="single" w:color="auto" w:sz="4" w:space="0"/>
              <w:tr2bl w:val="none" w:color="auto" w:sz="0" w:space="0"/>
            </w:tcBorders>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職員数</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職種別</w:t>
            </w:r>
          </w:p>
        </w:tc>
        <w:tc>
          <w:tcPr>
            <w:tcW w:w="1080" w:type="dxa"/>
            <w:vMerge w:val="restart"/>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病院職員</w:t>
            </w:r>
          </w:p>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総　　数</w:t>
            </w:r>
          </w:p>
        </w:tc>
        <w:tc>
          <w:tcPr>
            <w:tcW w:w="2340" w:type="dxa"/>
            <w:gridSpan w:val="2"/>
            <w:vAlign w:val="top"/>
          </w:tcPr>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１日当たりの周産期</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医療センター従事者数</w:t>
            </w:r>
          </w:p>
        </w:tc>
        <w:tc>
          <w:tcPr>
            <w:tcW w:w="3126" w:type="dxa"/>
            <w:vMerge w:val="restart"/>
            <w:vAlign w:val="top"/>
          </w:tcPr>
          <w:p>
            <w:pPr>
              <w:pStyle w:val="0"/>
              <w:ind w:left="210" w:hanging="210" w:hangingChars="100"/>
              <w:rPr>
                <w:rFonts w:hint="eastAsia" w:ascii="ＭＳ 明朝" w:hAnsi="ＭＳ 明朝" w:eastAsia="ＭＳ 明朝"/>
                <w:shd w:val="clear" w:color="auto" w:fill="auto"/>
              </w:rPr>
            </w:pPr>
          </w:p>
          <w:p>
            <w:pPr>
              <w:pStyle w:val="0"/>
              <w:ind w:left="210" w:hanging="210" w:hangingChars="10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備　考</w:t>
            </w:r>
          </w:p>
        </w:tc>
      </w:tr>
      <w:tr>
        <w:trPr>
          <w:cantSplit/>
          <w:trHeight w:val="335" w:hRule="atLeast"/>
        </w:trPr>
        <w:tc>
          <w:tcPr>
            <w:tcW w:w="2439" w:type="dxa"/>
            <w:vMerge w:val="continue"/>
            <w:tcBorders>
              <w:top w:val="none" w:color="auto" w:sz="0" w:space="0"/>
              <w:left w:val="none" w:color="auto" w:sz="0" w:space="0"/>
              <w:bottom w:val="none" w:color="auto" w:sz="0" w:space="0"/>
              <w:right w:val="none" w:color="auto" w:sz="0" w:space="0"/>
              <w:tl2br w:val="single" w:color="auto" w:sz="4" w:space="0"/>
              <w:tr2bl w:val="none" w:color="auto" w:sz="0" w:space="0"/>
            </w:tcBorders>
            <w:vAlign w:val="top"/>
          </w:tcPr>
          <w:p>
            <w:pPr>
              <w:pStyle w:val="0"/>
              <w:jc w:val="center"/>
              <w:rPr>
                <w:rFonts w:hint="default" w:ascii="ＭＳ 明朝" w:hAnsi="ＭＳ 明朝"/>
              </w:rPr>
            </w:pPr>
          </w:p>
        </w:tc>
        <w:tc>
          <w:tcPr>
            <w:tcW w:w="1080" w:type="dxa"/>
            <w:vMerge w:val="continue"/>
            <w:vAlign w:val="top"/>
          </w:tcPr>
          <w:p>
            <w:pPr>
              <w:pStyle w:val="0"/>
              <w:ind w:firstLine="210" w:firstLineChars="100"/>
              <w:rPr>
                <w:rFonts w:hint="default" w:ascii="ＭＳ 明朝" w:hAnsi="ＭＳ 明朝"/>
              </w:rPr>
            </w:pPr>
          </w:p>
        </w:tc>
        <w:tc>
          <w:tcPr>
            <w:tcW w:w="1080" w:type="dxa"/>
            <w:vAlign w:val="top"/>
          </w:tcPr>
          <w:p>
            <w:pPr>
              <w:pStyle w:val="0"/>
              <w:ind w:left="210" w:left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常勤</w:t>
            </w:r>
          </w:p>
        </w:tc>
        <w:tc>
          <w:tcPr>
            <w:tcW w:w="1260" w:type="dxa"/>
            <w:vAlign w:val="top"/>
          </w:tcPr>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オンコール</w:t>
            </w:r>
          </w:p>
        </w:tc>
        <w:tc>
          <w:tcPr>
            <w:tcW w:w="3126" w:type="dxa"/>
            <w:vMerge w:val="continue"/>
            <w:vAlign w:val="top"/>
          </w:tcPr>
          <w:p>
            <w:pPr>
              <w:pStyle w:val="0"/>
              <w:ind w:left="210" w:hanging="210" w:hangingChars="100"/>
              <w:rPr>
                <w:rFonts w:hint="default" w:ascii="ＭＳ 明朝" w:hAnsi="ＭＳ 明朝"/>
              </w:rPr>
            </w:pPr>
          </w:p>
        </w:tc>
      </w:tr>
      <w:tr>
        <w:trPr>
          <w:cantSplit/>
          <w:trHeight w:val="5357" w:hRule="atLeast"/>
        </w:trPr>
        <w:tc>
          <w:tcPr>
            <w:tcW w:w="243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医師</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産科</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小児科</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看護師（助産師を含む。）</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その他の医療従事者</w:t>
            </w:r>
          </w:p>
          <w:p>
            <w:pPr>
              <w:pStyle w:val="0"/>
              <w:rPr>
                <w:rFonts w:hint="eastAsia" w:ascii="ＭＳ 明朝" w:hAnsi="ＭＳ 明朝" w:eastAsia="ＭＳ 明朝"/>
                <w:shd w:val="clear" w:color="auto" w:fill="auto"/>
              </w:rPr>
            </w:pP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検査技師</w:t>
            </w:r>
          </w:p>
          <w:p>
            <w:pPr>
              <w:pStyle w:val="0"/>
              <w:rPr>
                <w:rFonts w:hint="eastAsia" w:ascii="ＭＳ 明朝" w:hAnsi="ＭＳ 明朝" w:eastAsia="ＭＳ 明朝"/>
                <w:shd w:val="clear" w:color="auto" w:fill="auto"/>
              </w:rPr>
            </w:pP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診療放射線技師</w:t>
            </w:r>
          </w:p>
          <w:p>
            <w:pPr>
              <w:pStyle w:val="0"/>
              <w:rPr>
                <w:rFonts w:hint="eastAsia" w:ascii="ＭＳ 明朝" w:hAnsi="ＭＳ 明朝" w:eastAsia="ＭＳ 明朝"/>
                <w:shd w:val="clear" w:color="auto" w:fill="auto"/>
              </w:rPr>
            </w:pP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薬剤師</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臨床心理技術者</w:t>
            </w:r>
          </w:p>
          <w:p>
            <w:pPr>
              <w:pStyle w:val="0"/>
              <w:rPr>
                <w:rFonts w:hint="eastAsia" w:ascii="ＭＳ 明朝" w:hAnsi="ＭＳ 明朝" w:eastAsia="ＭＳ 明朝"/>
                <w:shd w:val="clear" w:color="auto" w:fill="auto"/>
              </w:rPr>
            </w:pP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その他の医療技術職</w:t>
            </w:r>
          </w:p>
          <w:p>
            <w:pPr>
              <w:pStyle w:val="0"/>
              <w:ind w:firstLine="210" w:firstLineChars="10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事務職員等</w:t>
            </w:r>
          </w:p>
          <w:p>
            <w:pPr>
              <w:pStyle w:val="0"/>
              <w:rPr>
                <w:rFonts w:hint="eastAsia" w:ascii="ＭＳ 明朝" w:hAnsi="ＭＳ 明朝" w:eastAsia="ＭＳ 明朝"/>
                <w:shd w:val="clear" w:color="auto" w:fill="auto"/>
              </w:rPr>
            </w:pPr>
          </w:p>
        </w:tc>
        <w:tc>
          <w:tcPr>
            <w:tcW w:w="10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ind w:firstLine="630" w:firstLineChars="300"/>
              <w:rPr>
                <w:rFonts w:hint="eastAsia" w:ascii="ＭＳ 明朝" w:hAnsi="ＭＳ 明朝" w:eastAsia="ＭＳ 明朝"/>
                <w:shd w:val="clear" w:color="auto" w:fill="auto"/>
              </w:rPr>
            </w:pPr>
            <w:r>
              <w:rPr>
                <w:rFonts w:hint="eastAsia" w:ascii="ＭＳ 明朝" w:hAnsi="ＭＳ 明朝" w:eastAsia="ＭＳ 明朝"/>
                <w:shd w:val="clear" w:color="auto" w:fill="auto"/>
              </w:rPr>
              <w:t>人</w:t>
            </w:r>
          </w:p>
        </w:tc>
        <w:tc>
          <w:tcPr>
            <w:tcW w:w="10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ind w:firstLine="630" w:firstLineChars="300"/>
              <w:rPr>
                <w:rFonts w:hint="eastAsia" w:ascii="ＭＳ 明朝" w:hAnsi="ＭＳ 明朝" w:eastAsia="ＭＳ 明朝"/>
                <w:shd w:val="clear" w:color="auto" w:fill="auto"/>
              </w:rPr>
            </w:pPr>
            <w:r>
              <w:rPr>
                <w:rFonts w:hint="eastAsia" w:ascii="ＭＳ 明朝" w:hAnsi="ＭＳ 明朝" w:eastAsia="ＭＳ 明朝"/>
                <w:shd w:val="clear" w:color="auto" w:fill="auto"/>
              </w:rPr>
              <w:t>人</w:t>
            </w:r>
          </w:p>
        </w:tc>
        <w:tc>
          <w:tcPr>
            <w:tcW w:w="12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ind w:firstLine="630" w:firstLineChars="300"/>
              <w:rPr>
                <w:rFonts w:hint="eastAsia" w:ascii="ＭＳ 明朝" w:hAnsi="ＭＳ 明朝" w:eastAsia="ＭＳ 明朝"/>
                <w:shd w:val="clear" w:color="auto" w:fill="auto"/>
              </w:rPr>
            </w:pPr>
            <w:r>
              <w:rPr>
                <w:rFonts w:hint="eastAsia" w:ascii="ＭＳ 明朝" w:hAnsi="ＭＳ 明朝" w:eastAsia="ＭＳ 明朝"/>
                <w:shd w:val="clear" w:color="auto" w:fill="auto"/>
              </w:rPr>
              <w:t>人</w:t>
            </w:r>
          </w:p>
        </w:tc>
        <w:tc>
          <w:tcPr>
            <w:tcW w:w="312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shd w:val="clear" w:color="auto" w:fill="auto"/>
              </w:rPr>
            </w:pPr>
          </w:p>
        </w:tc>
      </w:tr>
      <w:tr>
        <w:trPr>
          <w:cantSplit/>
          <w:trHeight w:val="232" w:hRule="atLeast"/>
        </w:trPr>
        <w:tc>
          <w:tcPr>
            <w:tcW w:w="243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ind w:firstLine="1050" w:firstLineChars="500"/>
              <w:rPr>
                <w:rFonts w:hint="eastAsia" w:ascii="ＭＳ 明朝" w:hAnsi="ＭＳ 明朝" w:eastAsia="ＭＳ 明朝"/>
                <w:shd w:val="clear" w:color="auto" w:fill="auto"/>
              </w:rPr>
            </w:pPr>
            <w:r>
              <w:rPr>
                <w:rFonts w:hint="eastAsia" w:ascii="ＭＳ 明朝" w:hAnsi="ＭＳ 明朝" w:eastAsia="ＭＳ 明朝"/>
                <w:shd w:val="clear" w:color="auto" w:fill="auto"/>
              </w:rPr>
              <w:t>計</w:t>
            </w:r>
          </w:p>
        </w:tc>
        <w:tc>
          <w:tcPr>
            <w:tcW w:w="10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ind w:left="1260" w:hanging="1260" w:hangingChars="600"/>
              <w:rPr>
                <w:rFonts w:hint="eastAsia" w:ascii="ＭＳ 明朝" w:hAnsi="ＭＳ 明朝" w:eastAsia="ＭＳ 明朝"/>
                <w:shd w:val="clear" w:color="auto" w:fill="auto"/>
              </w:rPr>
            </w:pPr>
          </w:p>
        </w:tc>
        <w:tc>
          <w:tcPr>
            <w:tcW w:w="10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shd w:val="clear" w:color="auto" w:fill="auto"/>
              </w:rPr>
            </w:pPr>
          </w:p>
        </w:tc>
        <w:tc>
          <w:tcPr>
            <w:tcW w:w="12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shd w:val="clear" w:color="auto" w:fill="auto"/>
              </w:rPr>
            </w:pPr>
          </w:p>
        </w:tc>
        <w:tc>
          <w:tcPr>
            <w:tcW w:w="312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shd w:val="clear" w:color="auto" w:fill="auto"/>
              </w:rPr>
            </w:pPr>
          </w:p>
        </w:tc>
      </w:tr>
      <w:tr>
        <w:tblPrEx>
          <w:tblBorders>
            <w:left w:val="none" w:color="auto" w:sz="0" w:space="0"/>
            <w:bottom w:val="none" w:color="auto" w:sz="0" w:space="0"/>
            <w:right w:val="none" w:color="auto" w:sz="0" w:space="0"/>
            <w:insideH w:val="none" w:color="auto" w:sz="0" w:space="0"/>
            <w:insideV w:val="none" w:color="auto" w:sz="0" w:space="0"/>
          </w:tblBorders>
        </w:tblPrEx>
        <w:trPr>
          <w:trHeight w:val="100" w:hRule="atLeast"/>
        </w:trPr>
        <w:tc>
          <w:tcPr>
            <w:tcW w:w="8985" w:type="dxa"/>
            <w:gridSpan w:val="5"/>
            <w:vAlign w:val="top"/>
          </w:tcPr>
          <w:p>
            <w:pPr>
              <w:pStyle w:val="0"/>
              <w:ind w:left="0" w:leftChars="-67" w:hanging="141" w:hangingChars="67"/>
              <w:rPr>
                <w:rFonts w:hint="eastAsia" w:ascii="ＭＳ 明朝" w:hAnsi="ＭＳ 明朝" w:eastAsia="ＭＳ 明朝"/>
                <w:shd w:val="clear" w:color="auto" w:fill="auto"/>
              </w:rPr>
            </w:pPr>
          </w:p>
          <w:p>
            <w:pPr>
              <w:pStyle w:val="0"/>
              <w:ind w:left="0" w:leftChars="-67" w:hanging="141" w:hangingChars="67"/>
              <w:rPr>
                <w:rFonts w:hint="eastAsia" w:ascii="ＭＳ 明朝" w:hAnsi="ＭＳ 明朝" w:eastAsia="ＭＳ 明朝"/>
                <w:shd w:val="clear" w:color="auto" w:fill="auto"/>
              </w:rPr>
            </w:pPr>
            <w:r>
              <w:rPr>
                <w:rFonts w:hint="eastAsia" w:ascii="ＭＳ 明朝" w:hAnsi="ＭＳ 明朝" w:eastAsia="ＭＳ 明朝"/>
                <w:shd w:val="clear" w:color="auto" w:fill="auto"/>
              </w:rPr>
              <w:t>（注）交代制勤務体系を取っている職種については、「備考」欄に詳細に記入してください。</w:t>
            </w:r>
          </w:p>
        </w:tc>
      </w:tr>
    </w:tbl>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（３）取扱患者の来院及び方法別内訳</w:t>
      </w:r>
    </w:p>
    <w:tbl>
      <w:tblPr>
        <w:tblStyle w:val="11"/>
        <w:tblW w:w="89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98"/>
        <w:gridCol w:w="898"/>
        <w:gridCol w:w="898"/>
        <w:gridCol w:w="898"/>
        <w:gridCol w:w="898"/>
        <w:gridCol w:w="899"/>
        <w:gridCol w:w="899"/>
        <w:gridCol w:w="899"/>
        <w:gridCol w:w="899"/>
        <w:gridCol w:w="899"/>
      </w:tblGrid>
      <w:tr>
        <w:trPr>
          <w:cantSplit/>
          <w:trHeight w:val="694" w:hRule="atLeast"/>
        </w:trPr>
        <w:tc>
          <w:tcPr>
            <w:tcW w:w="2694" w:type="dxa"/>
            <w:gridSpan w:val="3"/>
            <w:vAlign w:val="center"/>
          </w:tcPr>
          <w:p>
            <w:pPr>
              <w:pStyle w:val="0"/>
              <w:spacing w:before="145" w:beforeLines="50" w:beforeAutospacing="0" w:line="240" w:lineRule="exact"/>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地域分</w:t>
            </w:r>
            <w:r>
              <w:rPr>
                <w:rFonts w:hint="eastAsia" w:ascii="ＭＳ 明朝" w:hAnsi="ＭＳ 明朝" w:eastAsia="ＭＳ 明朝"/>
                <w:shd w:val="clear" w:color="auto" w:fill="auto"/>
              </w:rPr>
              <w:fldChar w:fldCharType="begin"/>
            </w:r>
            <w:r>
              <w:rPr>
                <w:rFonts w:hint="eastAsia" w:ascii="ＭＳ 明朝" w:hAnsi="ＭＳ 明朝" w:eastAsia="ＭＳ 明朝"/>
                <w:shd w:val="clear" w:color="auto" w:fill="auto"/>
              </w:rPr>
              <w:instrText>EQ \* jc2 \* hps10 \o\ad(\s\up 9(</w:instrText>
            </w:r>
            <w:r>
              <w:rPr>
                <w:rFonts w:hint="eastAsia" w:ascii="ＭＳ 明朝" w:hAnsi="ＭＳ 明朝"/>
                <w:sz w:val="10"/>
              </w:rPr>
              <w:instrText>べ</w:instrText>
            </w:r>
            <w:r>
              <w:rPr>
                <w:rFonts w:hint="eastAsia" w:ascii="ＭＳ 明朝" w:hAnsi="ＭＳ 明朝"/>
                <w:sz w:val="10"/>
              </w:rPr>
              <w:instrText>ん</w:instrText>
            </w:r>
            <w:r>
              <w:rPr>
                <w:rFonts w:hint="eastAsia" w:ascii="ＭＳ 明朝" w:hAnsi="ＭＳ 明朝" w:eastAsia="ＭＳ 明朝"/>
                <w:shd w:val="clear" w:color="auto" w:fill="auto"/>
              </w:rPr>
              <w:instrText>),</w:instrText>
            </w:r>
            <w:r>
              <w:rPr>
                <w:rFonts w:hint="eastAsia" w:ascii="ＭＳ 明朝" w:hAnsi="ＭＳ 明朝" w:eastAsia="ＭＳ 明朝"/>
                <w:shd w:val="clear" w:color="auto" w:fill="auto"/>
              </w:rPr>
              <w:instrText>娩</w:instrText>
            </w:r>
            <w:r>
              <w:rPr>
                <w:rFonts w:hint="eastAsia" w:ascii="ＭＳ 明朝" w:hAnsi="ＭＳ 明朝" w:eastAsia="ＭＳ 明朝"/>
                <w:shd w:val="clear" w:color="auto" w:fill="auto"/>
              </w:rPr>
              <w:instrText>)</w:instrText>
            </w:r>
            <w:r>
              <w:rPr>
                <w:rFonts w:hint="eastAsia" w:ascii="ＭＳ 明朝" w:hAnsi="ＭＳ 明朝" w:eastAsia="ＭＳ 明朝"/>
                <w:shd w:val="clear" w:color="auto" w:fill="auto"/>
              </w:rPr>
              <w:fldChar w:fldCharType="end"/>
            </w:r>
            <w:r>
              <w:rPr>
                <w:rFonts w:hint="eastAsia" w:ascii="ＭＳ 明朝" w:hAnsi="ＭＳ 明朝" w:eastAsia="ＭＳ 明朝"/>
                <w:shd w:val="clear" w:color="auto" w:fill="auto"/>
              </w:rPr>
              <w:t>等機関からの</w:t>
            </w:r>
          </w:p>
          <w:p>
            <w:pPr>
              <w:pStyle w:val="0"/>
              <w:ind w:firstLine="210" w:firstLineChars="100"/>
              <w:jc w:val="left"/>
              <w:rPr>
                <w:rFonts w:hint="eastAsia" w:ascii="ＭＳ 明朝" w:hAnsi="ＭＳ 明朝" w:eastAsia="ＭＳ 明朝"/>
                <w:shd w:val="clear" w:color="auto" w:fill="auto"/>
              </w:rPr>
            </w:pPr>
            <w:r>
              <w:rPr>
                <w:rFonts w:hint="eastAsia" w:ascii="ＭＳ 明朝" w:hAnsi="ＭＳ 明朝" w:eastAsia="ＭＳ 明朝"/>
                <w:shd w:val="clear" w:color="auto" w:fill="auto"/>
              </w:rPr>
              <w:t>転送</w:t>
            </w:r>
          </w:p>
        </w:tc>
        <w:tc>
          <w:tcPr>
            <w:tcW w:w="2695" w:type="dxa"/>
            <w:gridSpan w:val="3"/>
            <w:vAlign w:val="center"/>
          </w:tcPr>
          <w:p>
            <w:pPr>
              <w:pStyle w:val="0"/>
              <w:spacing w:before="145" w:beforeLines="50" w:beforeAutospacing="0"/>
              <w:ind w:left="525" w:leftChars="150" w:hanging="210" w:hangingChars="100"/>
              <w:jc w:val="left"/>
              <w:rPr>
                <w:rFonts w:hint="eastAsia" w:ascii="ＭＳ 明朝" w:hAnsi="ＭＳ 明朝" w:eastAsia="ＭＳ 明朝"/>
                <w:shd w:val="clear" w:color="auto" w:fill="auto"/>
              </w:rPr>
            </w:pPr>
            <w:r>
              <w:rPr>
                <w:rFonts w:hint="eastAsia" w:ascii="ＭＳ 明朝" w:hAnsi="ＭＳ 明朝" w:eastAsia="ＭＳ 明朝"/>
                <w:shd w:val="clear" w:color="auto" w:fill="auto"/>
              </w:rPr>
              <w:t>地域周産期医療施設</w:t>
            </w:r>
          </w:p>
          <w:p>
            <w:pPr>
              <w:pStyle w:val="0"/>
              <w:ind w:left="315" w:leftChars="150"/>
              <w:jc w:val="left"/>
              <w:rPr>
                <w:rFonts w:hint="eastAsia" w:ascii="ＭＳ 明朝" w:hAnsi="ＭＳ 明朝" w:eastAsia="ＭＳ 明朝"/>
                <w:shd w:val="clear" w:color="auto" w:fill="auto"/>
              </w:rPr>
            </w:pPr>
            <w:r>
              <w:rPr>
                <w:rFonts w:hint="eastAsia" w:ascii="ＭＳ 明朝" w:hAnsi="ＭＳ 明朝" w:eastAsia="ＭＳ 明朝"/>
                <w:shd w:val="clear" w:color="auto" w:fill="auto"/>
              </w:rPr>
              <w:t>からの転送</w:t>
            </w:r>
          </w:p>
        </w:tc>
        <w:tc>
          <w:tcPr>
            <w:tcW w:w="2697" w:type="dxa"/>
            <w:gridSpan w:val="3"/>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そ　の　他</w:t>
            </w:r>
          </w:p>
        </w:tc>
        <w:tc>
          <w:tcPr>
            <w:tcW w:w="899" w:type="dxa"/>
            <w:vMerge w:val="restart"/>
            <w:vAlign w:val="center"/>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計</w:t>
            </w:r>
          </w:p>
        </w:tc>
      </w:tr>
      <w:tr>
        <w:trPr>
          <w:cantSplit/>
        </w:trPr>
        <w:tc>
          <w:tcPr>
            <w:tcW w:w="898" w:type="dxa"/>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救急車</w:t>
            </w:r>
          </w:p>
        </w:tc>
        <w:tc>
          <w:tcPr>
            <w:tcW w:w="898" w:type="dxa"/>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その他</w:t>
            </w:r>
          </w:p>
        </w:tc>
        <w:tc>
          <w:tcPr>
            <w:tcW w:w="898" w:type="dxa"/>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計</w:t>
            </w:r>
          </w:p>
        </w:tc>
        <w:tc>
          <w:tcPr>
            <w:tcW w:w="898" w:type="dxa"/>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救急車</w:t>
            </w:r>
          </w:p>
        </w:tc>
        <w:tc>
          <w:tcPr>
            <w:tcW w:w="898" w:type="dxa"/>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その他</w:t>
            </w:r>
          </w:p>
        </w:tc>
        <w:tc>
          <w:tcPr>
            <w:tcW w:w="899" w:type="dxa"/>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計</w:t>
            </w:r>
          </w:p>
        </w:tc>
        <w:tc>
          <w:tcPr>
            <w:tcW w:w="899" w:type="dxa"/>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救急車</w:t>
            </w:r>
          </w:p>
        </w:tc>
        <w:tc>
          <w:tcPr>
            <w:tcW w:w="899" w:type="dxa"/>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その他</w:t>
            </w:r>
          </w:p>
        </w:tc>
        <w:tc>
          <w:tcPr>
            <w:tcW w:w="899" w:type="dxa"/>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計</w:t>
            </w:r>
          </w:p>
        </w:tc>
        <w:tc>
          <w:tcPr>
            <w:tcW w:w="899" w:type="dxa"/>
            <w:vMerge w:val="continue"/>
            <w:vAlign w:val="top"/>
          </w:tcPr>
          <w:p>
            <w:pPr>
              <w:pStyle w:val="0"/>
              <w:rPr>
                <w:rFonts w:hint="default" w:ascii="ＭＳ 明朝" w:hAnsi="ＭＳ 明朝"/>
              </w:rPr>
            </w:pPr>
          </w:p>
        </w:tc>
      </w:tr>
      <w:tr>
        <w:trPr>
          <w:trHeight w:val="667" w:hRule="atLeast"/>
        </w:trPr>
        <w:tc>
          <w:tcPr>
            <w:tcW w:w="898" w:type="dxa"/>
            <w:vAlign w:val="top"/>
          </w:tcPr>
          <w:p>
            <w:pPr>
              <w:pStyle w:val="0"/>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　　人</w:t>
            </w:r>
          </w:p>
          <w:p>
            <w:pPr>
              <w:pStyle w:val="0"/>
              <w:jc w:val="right"/>
              <w:rPr>
                <w:rFonts w:hint="eastAsia" w:ascii="ＭＳ 明朝" w:hAnsi="ＭＳ 明朝" w:eastAsia="ＭＳ 明朝"/>
                <w:shd w:val="clear" w:color="auto" w:fill="auto"/>
              </w:rPr>
            </w:pPr>
          </w:p>
        </w:tc>
        <w:tc>
          <w:tcPr>
            <w:tcW w:w="898" w:type="dxa"/>
            <w:vAlign w:val="top"/>
          </w:tcPr>
          <w:p>
            <w:pPr>
              <w:pStyle w:val="0"/>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　　人</w:t>
            </w:r>
          </w:p>
        </w:tc>
        <w:tc>
          <w:tcPr>
            <w:tcW w:w="898" w:type="dxa"/>
            <w:vAlign w:val="top"/>
          </w:tcPr>
          <w:p>
            <w:pPr>
              <w:pStyle w:val="0"/>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　　人</w:t>
            </w:r>
          </w:p>
        </w:tc>
        <w:tc>
          <w:tcPr>
            <w:tcW w:w="898" w:type="dxa"/>
            <w:vAlign w:val="top"/>
          </w:tcPr>
          <w:p>
            <w:pPr>
              <w:pStyle w:val="0"/>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　　人</w:t>
            </w:r>
          </w:p>
        </w:tc>
        <w:tc>
          <w:tcPr>
            <w:tcW w:w="898" w:type="dxa"/>
            <w:vAlign w:val="top"/>
          </w:tcPr>
          <w:p>
            <w:pPr>
              <w:pStyle w:val="0"/>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　　人</w:t>
            </w:r>
          </w:p>
        </w:tc>
        <w:tc>
          <w:tcPr>
            <w:tcW w:w="899" w:type="dxa"/>
            <w:vAlign w:val="top"/>
          </w:tcPr>
          <w:p>
            <w:pPr>
              <w:pStyle w:val="0"/>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　　人</w:t>
            </w:r>
          </w:p>
        </w:tc>
        <w:tc>
          <w:tcPr>
            <w:tcW w:w="899" w:type="dxa"/>
            <w:vAlign w:val="top"/>
          </w:tcPr>
          <w:p>
            <w:pPr>
              <w:pStyle w:val="0"/>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　　人</w:t>
            </w:r>
          </w:p>
        </w:tc>
        <w:tc>
          <w:tcPr>
            <w:tcW w:w="899" w:type="dxa"/>
            <w:vAlign w:val="top"/>
          </w:tcPr>
          <w:p>
            <w:pPr>
              <w:pStyle w:val="0"/>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　　人</w:t>
            </w:r>
          </w:p>
        </w:tc>
        <w:tc>
          <w:tcPr>
            <w:tcW w:w="899" w:type="dxa"/>
            <w:vAlign w:val="top"/>
          </w:tcPr>
          <w:p>
            <w:pPr>
              <w:pStyle w:val="0"/>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　　人</w:t>
            </w:r>
          </w:p>
        </w:tc>
        <w:tc>
          <w:tcPr>
            <w:tcW w:w="899" w:type="dxa"/>
            <w:vAlign w:val="top"/>
          </w:tcPr>
          <w:p>
            <w:pPr>
              <w:pStyle w:val="0"/>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　　人</w:t>
            </w:r>
          </w:p>
        </w:tc>
      </w:tr>
    </w:tbl>
    <w:p>
      <w:pPr>
        <w:rPr>
          <w:rFonts w:hint="default" w:ascii="ＭＳ 明朝" w:hAnsi="ＭＳ 明朝"/>
        </w:rPr>
        <w:sectPr>
          <w:pgSz w:w="11906" w:h="16838"/>
          <w:pgMar w:top="1701" w:right="1531" w:bottom="1418" w:left="1588" w:header="851" w:footer="992" w:gutter="0"/>
          <w:cols w:space="720"/>
          <w:textDirection w:val="lrTb"/>
          <w:docGrid w:type="lines" w:linePitch="291"/>
        </w:sect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第４号様式の（３）</w:t>
      </w:r>
    </w:p>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総合周産期母子医療センター運営事業精算額明細書</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収支実績表</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（１）歳出額　　　　　　　　　　　　　　　　（施設名　　　　　　　　　　　　　　　）</w:t>
      </w:r>
    </w:p>
    <w:tbl>
      <w:tblPr>
        <w:tblStyle w:val="11"/>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783"/>
        <w:gridCol w:w="2504"/>
        <w:gridCol w:w="3641"/>
      </w:tblGrid>
      <w:tr>
        <w:trPr/>
        <w:tc>
          <w:tcPr>
            <w:tcW w:w="2799" w:type="dxa"/>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区　　　分</w:t>
            </w:r>
          </w:p>
        </w:tc>
        <w:tc>
          <w:tcPr>
            <w:tcW w:w="2520" w:type="dxa"/>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支　出　額</w:t>
            </w:r>
          </w:p>
        </w:tc>
        <w:tc>
          <w:tcPr>
            <w:tcW w:w="3666" w:type="dxa"/>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算　出　内　訳</w:t>
            </w:r>
          </w:p>
        </w:tc>
      </w:tr>
      <w:tr>
        <w:trPr>
          <w:trHeight w:val="6681" w:hRule="atLeast"/>
        </w:trPr>
        <w:tc>
          <w:tcPr>
            <w:tcW w:w="2799" w:type="dxa"/>
            <w:vAlign w:val="top"/>
          </w:tcPr>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職員基本給</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職員諸手当</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非常勤職員手当</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諸謝金</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旅費</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備品費</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消耗品費</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材料費</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医薬品費</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診療材料費</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給食材料費</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印刷製本費</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通信運搬費</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光熱水料</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借料及び損料</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社会保険料</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雑役務費（修繕料）</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燃料費</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委託費</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減価償却費</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資産消耗費</w:t>
            </w:r>
          </w:p>
        </w:tc>
        <w:tc>
          <w:tcPr>
            <w:tcW w:w="2520" w:type="dxa"/>
            <w:vAlign w:val="top"/>
          </w:tcPr>
          <w:p>
            <w:pPr>
              <w:pStyle w:val="0"/>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　　　　　　　　　円</w:t>
            </w:r>
          </w:p>
        </w:tc>
        <w:tc>
          <w:tcPr>
            <w:tcW w:w="3666" w:type="dxa"/>
            <w:vAlign w:val="top"/>
          </w:tcPr>
          <w:p>
            <w:pPr>
              <w:pStyle w:val="0"/>
              <w:rPr>
                <w:rFonts w:hint="eastAsia" w:ascii="ＭＳ 明朝" w:hAnsi="ＭＳ 明朝" w:eastAsia="ＭＳ 明朝"/>
                <w:shd w:val="clear" w:color="auto" w:fill="auto"/>
              </w:rPr>
            </w:pPr>
          </w:p>
        </w:tc>
      </w:tr>
      <w:tr>
        <w:trPr/>
        <w:tc>
          <w:tcPr>
            <w:tcW w:w="2799" w:type="dxa"/>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合　　　計</w:t>
            </w:r>
          </w:p>
        </w:tc>
        <w:tc>
          <w:tcPr>
            <w:tcW w:w="2520" w:type="dxa"/>
            <w:vAlign w:val="top"/>
          </w:tcPr>
          <w:p>
            <w:pPr>
              <w:pStyle w:val="0"/>
              <w:rPr>
                <w:rFonts w:hint="eastAsia" w:ascii="ＭＳ 明朝" w:hAnsi="ＭＳ 明朝" w:eastAsia="ＭＳ 明朝"/>
                <w:shd w:val="clear" w:color="auto" w:fill="auto"/>
              </w:rPr>
            </w:pPr>
          </w:p>
        </w:tc>
        <w:tc>
          <w:tcPr>
            <w:tcW w:w="3666" w:type="dxa"/>
            <w:vAlign w:val="top"/>
          </w:tcPr>
          <w:p>
            <w:pPr>
              <w:pStyle w:val="0"/>
              <w:rPr>
                <w:rFonts w:hint="eastAsia" w:ascii="ＭＳ 明朝" w:hAnsi="ＭＳ 明朝" w:eastAsia="ＭＳ 明朝"/>
                <w:shd w:val="clear" w:color="auto" w:fill="auto"/>
              </w:rPr>
            </w:pPr>
          </w:p>
        </w:tc>
      </w:tr>
    </w:tbl>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（２）歳入額</w:t>
      </w:r>
    </w:p>
    <w:tbl>
      <w:tblPr>
        <w:tblStyle w:val="11"/>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782"/>
        <w:gridCol w:w="2504"/>
        <w:gridCol w:w="3642"/>
      </w:tblGrid>
      <w:tr>
        <w:trPr/>
        <w:tc>
          <w:tcPr>
            <w:tcW w:w="2799" w:type="dxa"/>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区　　　分</w:t>
            </w:r>
          </w:p>
        </w:tc>
        <w:tc>
          <w:tcPr>
            <w:tcW w:w="2520" w:type="dxa"/>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収　入　額</w:t>
            </w:r>
          </w:p>
        </w:tc>
        <w:tc>
          <w:tcPr>
            <w:tcW w:w="3666" w:type="dxa"/>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算　出　内　訳</w:t>
            </w:r>
          </w:p>
        </w:tc>
      </w:tr>
      <w:tr>
        <w:trPr/>
        <w:tc>
          <w:tcPr>
            <w:tcW w:w="2799" w:type="dxa"/>
            <w:vAlign w:val="top"/>
          </w:tcPr>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医　業　収　益</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入　院　収　入</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　　外　来　収　入</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医</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業</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外</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収</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益</w:t>
            </w:r>
            <w:r>
              <w:rPr>
                <w:rFonts w:hint="eastAsia" w:ascii="ＭＳ 明朝" w:hAnsi="ＭＳ 明朝" w:eastAsia="ＭＳ 明朝"/>
                <w:shd w:val="clear" w:color="auto" w:fill="auto"/>
              </w:rPr>
              <w:br w:type="textWrapping" w:clear="none"/>
            </w:r>
          </w:p>
        </w:tc>
        <w:tc>
          <w:tcPr>
            <w:tcW w:w="2520" w:type="dxa"/>
            <w:vAlign w:val="top"/>
          </w:tcPr>
          <w:p>
            <w:pPr>
              <w:pStyle w:val="0"/>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　　　　　　　　　円</w:t>
            </w:r>
          </w:p>
        </w:tc>
        <w:tc>
          <w:tcPr>
            <w:tcW w:w="3666" w:type="dxa"/>
            <w:vAlign w:val="top"/>
          </w:tcPr>
          <w:p>
            <w:pPr>
              <w:pStyle w:val="0"/>
              <w:rPr>
                <w:rFonts w:hint="eastAsia" w:ascii="ＭＳ 明朝" w:hAnsi="ＭＳ 明朝" w:eastAsia="ＭＳ 明朝"/>
                <w:shd w:val="clear" w:color="auto" w:fill="auto"/>
              </w:rPr>
            </w:pPr>
          </w:p>
        </w:tc>
      </w:tr>
      <w:tr>
        <w:trPr/>
        <w:tc>
          <w:tcPr>
            <w:tcW w:w="2799" w:type="dxa"/>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合　　　計</w:t>
            </w:r>
          </w:p>
        </w:tc>
        <w:tc>
          <w:tcPr>
            <w:tcW w:w="2520" w:type="dxa"/>
            <w:vAlign w:val="top"/>
          </w:tcPr>
          <w:p>
            <w:pPr>
              <w:pStyle w:val="0"/>
              <w:rPr>
                <w:rFonts w:hint="eastAsia" w:ascii="ＭＳ 明朝" w:hAnsi="ＭＳ 明朝" w:eastAsia="ＭＳ 明朝"/>
                <w:shd w:val="clear" w:color="auto" w:fill="auto"/>
              </w:rPr>
            </w:pPr>
          </w:p>
        </w:tc>
        <w:tc>
          <w:tcPr>
            <w:tcW w:w="3666" w:type="dxa"/>
            <w:vAlign w:val="top"/>
          </w:tcPr>
          <w:p>
            <w:pPr>
              <w:pStyle w:val="0"/>
              <w:rPr>
                <w:rFonts w:hint="eastAsia" w:ascii="ＭＳ 明朝" w:hAnsi="ＭＳ 明朝" w:eastAsia="ＭＳ 明朝"/>
                <w:shd w:val="clear" w:color="auto" w:fill="auto"/>
              </w:rPr>
            </w:pPr>
          </w:p>
        </w:tc>
      </w:tr>
      <w:tr>
        <w:trPr/>
        <w:tc>
          <w:tcPr>
            <w:tcW w:w="2799" w:type="dxa"/>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収</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支</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差</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額</w:t>
            </w:r>
          </w:p>
        </w:tc>
        <w:tc>
          <w:tcPr>
            <w:tcW w:w="2520" w:type="dxa"/>
            <w:vAlign w:val="top"/>
          </w:tcPr>
          <w:p>
            <w:pPr>
              <w:pStyle w:val="0"/>
              <w:rPr>
                <w:rFonts w:hint="eastAsia" w:ascii="ＭＳ 明朝" w:hAnsi="ＭＳ 明朝" w:eastAsia="ＭＳ 明朝"/>
                <w:shd w:val="clear" w:color="auto" w:fill="auto"/>
              </w:rPr>
            </w:pPr>
          </w:p>
        </w:tc>
        <w:tc>
          <w:tcPr>
            <w:tcW w:w="3666" w:type="dxa"/>
            <w:vAlign w:val="top"/>
          </w:tcPr>
          <w:p>
            <w:pPr>
              <w:pStyle w:val="0"/>
              <w:rPr>
                <w:rFonts w:hint="eastAsia" w:ascii="ＭＳ 明朝" w:hAnsi="ＭＳ 明朝" w:eastAsia="ＭＳ 明朝"/>
                <w:shd w:val="clear" w:color="auto" w:fill="auto"/>
              </w:rPr>
            </w:pPr>
          </w:p>
        </w:tc>
      </w:tr>
    </w:tbl>
    <w:p>
      <w:pPr>
        <w:pStyle w:val="0"/>
        <w:spacing w:line="220" w:lineRule="exact"/>
        <w:rPr>
          <w:rFonts w:hint="eastAsia" w:ascii="ＭＳ 明朝" w:hAnsi="ＭＳ 明朝" w:eastAsia="ＭＳ 明朝"/>
          <w:shd w:val="clear" w:color="auto" w:fill="auto"/>
        </w:rPr>
      </w:pPr>
    </w:p>
    <w:p>
      <w:pPr>
        <w:pStyle w:val="0"/>
        <w:spacing w:line="220" w:lineRule="exact"/>
        <w:rPr>
          <w:rFonts w:hint="eastAsia" w:ascii="ＭＳ 明朝" w:hAnsi="ＭＳ 明朝" w:eastAsia="ＭＳ 明朝"/>
          <w:sz w:val="16"/>
          <w:shd w:val="clear" w:color="auto" w:fill="auto"/>
        </w:rPr>
      </w:pPr>
      <w:r>
        <w:rPr>
          <w:rFonts w:hint="eastAsia" w:ascii="ＭＳ 明朝" w:hAnsi="ＭＳ 明朝" w:eastAsia="ＭＳ 明朝"/>
          <w:shd w:val="clear" w:color="auto" w:fill="auto"/>
        </w:rPr>
        <w:t>（注）</w:t>
      </w:r>
      <w:r>
        <w:rPr>
          <w:rFonts w:hint="eastAsia" w:ascii="ＭＳ 明朝" w:hAnsi="ＭＳ 明朝" w:eastAsia="ＭＳ 明朝"/>
          <w:sz w:val="16"/>
          <w:shd w:val="clear" w:color="auto" w:fill="auto"/>
        </w:rPr>
        <w:t>１　当該年度の実績額を記入してください。医師の給料等は、産科及び小児科に係るもののみ計上してください。</w:t>
      </w:r>
    </w:p>
    <w:p>
      <w:pPr>
        <w:pStyle w:val="0"/>
        <w:spacing w:line="220" w:lineRule="exact"/>
        <w:ind w:firstLine="560" w:firstLineChars="350"/>
        <w:rPr>
          <w:rFonts w:hint="eastAsia" w:ascii="ＭＳ 明朝" w:hAnsi="ＭＳ 明朝" w:eastAsia="ＭＳ 明朝"/>
          <w:sz w:val="16"/>
          <w:shd w:val="clear" w:color="auto" w:fill="auto"/>
        </w:rPr>
      </w:pPr>
      <w:r>
        <w:rPr>
          <w:rFonts w:hint="eastAsia" w:ascii="ＭＳ 明朝" w:hAnsi="ＭＳ 明朝" w:eastAsia="ＭＳ 明朝"/>
          <w:sz w:val="16"/>
          <w:shd w:val="clear" w:color="auto" w:fill="auto"/>
        </w:rPr>
        <w:t>２　減価償却費については、補助金を受けた資産に係る部分は、対象経費に含めないこととしてください。</w:t>
      </w:r>
    </w:p>
    <w:p>
      <w:pPr>
        <w:pStyle w:val="0"/>
        <w:spacing w:line="220" w:lineRule="exact"/>
        <w:ind w:firstLine="560" w:firstLineChars="350"/>
        <w:rPr>
          <w:rFonts w:hint="eastAsia" w:ascii="ＭＳ 明朝" w:hAnsi="ＭＳ 明朝" w:eastAsia="ＭＳ 明朝"/>
          <w:sz w:val="16"/>
          <w:shd w:val="clear" w:color="auto" w:fill="auto"/>
        </w:rPr>
      </w:pPr>
      <w:r>
        <w:rPr>
          <w:rFonts w:hint="eastAsia" w:ascii="ＭＳ 明朝" w:hAnsi="ＭＳ 明朝" w:eastAsia="ＭＳ 明朝"/>
          <w:sz w:val="16"/>
          <w:shd w:val="clear" w:color="auto" w:fill="auto"/>
        </w:rPr>
        <w:t>３　「算出内訳」欄は、詳細に記入してください。</w:t>
      </w:r>
    </w:p>
    <w:p>
      <w:pPr>
        <w:pStyle w:val="0"/>
        <w:spacing w:line="220" w:lineRule="exact"/>
        <w:ind w:firstLine="560" w:firstLineChars="350"/>
        <w:rPr>
          <w:rFonts w:hint="eastAsia" w:ascii="ＭＳ 明朝" w:hAnsi="ＭＳ 明朝" w:eastAsia="ＭＳ 明朝"/>
          <w:sz w:val="16"/>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第４号様式の（４）</w:t>
      </w:r>
    </w:p>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臨床心理技術者配置加算精算額明細書</w:t>
      </w:r>
    </w:p>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＜歳出額＞　　　　　　　　　　　　　　　　　（施設名　　　　　　　　　　　　　　　）</w:t>
      </w:r>
    </w:p>
    <w:tbl>
      <w:tblPr>
        <w:tblStyle w:val="11"/>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783"/>
        <w:gridCol w:w="2504"/>
        <w:gridCol w:w="3641"/>
      </w:tblGrid>
      <w:tr>
        <w:trPr/>
        <w:tc>
          <w:tcPr>
            <w:tcW w:w="2799" w:type="dxa"/>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区　　　分</w:t>
            </w:r>
          </w:p>
        </w:tc>
        <w:tc>
          <w:tcPr>
            <w:tcW w:w="2520" w:type="dxa"/>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支　出　額</w:t>
            </w:r>
          </w:p>
        </w:tc>
        <w:tc>
          <w:tcPr>
            <w:tcW w:w="3666" w:type="dxa"/>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算　出　内　訳</w:t>
            </w:r>
          </w:p>
        </w:tc>
      </w:tr>
      <w:tr>
        <w:trPr>
          <w:trHeight w:val="6681" w:hRule="atLeast"/>
        </w:trPr>
        <w:tc>
          <w:tcPr>
            <w:tcW w:w="2799" w:type="dxa"/>
            <w:vAlign w:val="top"/>
          </w:tcPr>
          <w:p>
            <w:pPr>
              <w:pStyle w:val="0"/>
              <w:rPr>
                <w:rFonts w:hint="eastAsia" w:ascii="ＭＳ 明朝" w:hAnsi="ＭＳ 明朝" w:eastAsia="ＭＳ 明朝"/>
                <w:shd w:val="clear" w:color="auto" w:fill="auto"/>
              </w:rPr>
            </w:pP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職員基本給</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職員諸手当</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非常勤職員手当</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諸謝金</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消耗品費</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材料費</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医薬品費</w:t>
            </w:r>
          </w:p>
          <w:p>
            <w:pPr>
              <w:pStyle w:val="0"/>
              <w:ind w:firstLine="210" w:firstLineChars="100"/>
              <w:rPr>
                <w:rFonts w:hint="eastAsia" w:ascii="ＭＳ 明朝" w:hAnsi="ＭＳ 明朝" w:eastAsia="ＭＳ 明朝"/>
                <w:shd w:val="clear" w:color="auto" w:fill="auto"/>
              </w:rPr>
            </w:pPr>
            <w:r>
              <w:rPr>
                <w:rFonts w:hint="eastAsia" w:ascii="ＭＳ 明朝" w:hAnsi="ＭＳ 明朝" w:eastAsia="ＭＳ 明朝"/>
                <w:shd w:val="clear" w:color="auto" w:fill="auto"/>
              </w:rPr>
              <w:t>診療材料費</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印刷製本費</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光熱水料</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会議費</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社会保険料</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雑役務費（修繕料）</w:t>
            </w:r>
          </w:p>
          <w:p>
            <w:pPr>
              <w:pStyle w:val="0"/>
              <w:rPr>
                <w:rFonts w:hint="eastAsia" w:ascii="ＭＳ 明朝" w:hAnsi="ＭＳ 明朝" w:eastAsia="ＭＳ 明朝"/>
                <w:shd w:val="clear" w:color="auto" w:fill="auto"/>
              </w:rPr>
            </w:pPr>
            <w:r>
              <w:rPr>
                <w:rFonts w:hint="eastAsia" w:ascii="ＭＳ 明朝" w:hAnsi="ＭＳ 明朝" w:eastAsia="ＭＳ 明朝"/>
                <w:shd w:val="clear" w:color="auto" w:fill="auto"/>
              </w:rPr>
              <w:t>燃料費</w:t>
            </w:r>
          </w:p>
          <w:p>
            <w:pPr>
              <w:pStyle w:val="0"/>
              <w:rPr>
                <w:rFonts w:hint="eastAsia" w:ascii="ＭＳ 明朝" w:hAnsi="ＭＳ 明朝" w:eastAsia="ＭＳ 明朝"/>
                <w:shd w:val="clear" w:color="auto" w:fill="auto"/>
              </w:rPr>
            </w:pPr>
          </w:p>
        </w:tc>
        <w:tc>
          <w:tcPr>
            <w:tcW w:w="2520" w:type="dxa"/>
            <w:vAlign w:val="top"/>
          </w:tcPr>
          <w:p>
            <w:pPr>
              <w:pStyle w:val="0"/>
              <w:jc w:val="right"/>
              <w:rPr>
                <w:rFonts w:hint="eastAsia" w:ascii="ＭＳ 明朝" w:hAnsi="ＭＳ 明朝" w:eastAsia="ＭＳ 明朝"/>
                <w:shd w:val="clear" w:color="auto" w:fill="auto"/>
              </w:rPr>
            </w:pPr>
            <w:r>
              <w:rPr>
                <w:rFonts w:hint="eastAsia" w:ascii="ＭＳ 明朝" w:hAnsi="ＭＳ 明朝" w:eastAsia="ＭＳ 明朝"/>
                <w:shd w:val="clear" w:color="auto" w:fill="auto"/>
              </w:rPr>
              <w:t>　　　　　　　　　円</w:t>
            </w:r>
          </w:p>
        </w:tc>
        <w:tc>
          <w:tcPr>
            <w:tcW w:w="3666" w:type="dxa"/>
            <w:vAlign w:val="top"/>
          </w:tcPr>
          <w:p>
            <w:pPr>
              <w:pStyle w:val="0"/>
              <w:rPr>
                <w:rFonts w:hint="eastAsia" w:ascii="ＭＳ 明朝" w:hAnsi="ＭＳ 明朝" w:eastAsia="ＭＳ 明朝"/>
                <w:shd w:val="clear" w:color="auto" w:fill="auto"/>
              </w:rPr>
            </w:pPr>
          </w:p>
        </w:tc>
      </w:tr>
      <w:tr>
        <w:trPr/>
        <w:tc>
          <w:tcPr>
            <w:tcW w:w="2799" w:type="dxa"/>
            <w:vAlign w:val="top"/>
          </w:tcPr>
          <w:p>
            <w:pPr>
              <w:pStyle w:val="0"/>
              <w:jc w:val="center"/>
              <w:rPr>
                <w:rFonts w:hint="eastAsia" w:ascii="ＭＳ 明朝" w:hAnsi="ＭＳ 明朝" w:eastAsia="ＭＳ 明朝"/>
                <w:shd w:val="clear" w:color="auto" w:fill="auto"/>
              </w:rPr>
            </w:pPr>
            <w:r>
              <w:rPr>
                <w:rFonts w:hint="eastAsia" w:ascii="ＭＳ 明朝" w:hAnsi="ＭＳ 明朝" w:eastAsia="ＭＳ 明朝"/>
                <w:shd w:val="clear" w:color="auto" w:fill="auto"/>
              </w:rPr>
              <w:t>合　　　計</w:t>
            </w:r>
          </w:p>
        </w:tc>
        <w:tc>
          <w:tcPr>
            <w:tcW w:w="2520" w:type="dxa"/>
            <w:vAlign w:val="top"/>
          </w:tcPr>
          <w:p>
            <w:pPr>
              <w:pStyle w:val="0"/>
              <w:rPr>
                <w:rFonts w:hint="eastAsia" w:ascii="ＭＳ 明朝" w:hAnsi="ＭＳ 明朝" w:eastAsia="ＭＳ 明朝"/>
                <w:shd w:val="clear" w:color="auto" w:fill="auto"/>
              </w:rPr>
            </w:pPr>
          </w:p>
        </w:tc>
        <w:tc>
          <w:tcPr>
            <w:tcW w:w="3666" w:type="dxa"/>
            <w:vAlign w:val="top"/>
          </w:tcPr>
          <w:p>
            <w:pPr>
              <w:pStyle w:val="0"/>
              <w:rPr>
                <w:rFonts w:hint="eastAsia" w:ascii="ＭＳ 明朝" w:hAnsi="ＭＳ 明朝" w:eastAsia="ＭＳ 明朝"/>
                <w:shd w:val="clear" w:color="auto" w:fill="auto"/>
              </w:rPr>
            </w:pPr>
          </w:p>
        </w:tc>
      </w:tr>
    </w:tbl>
    <w:p>
      <w:pPr>
        <w:pStyle w:val="0"/>
        <w:rPr>
          <w:rFonts w:hint="eastAsia" w:ascii="ＭＳ 明朝" w:hAnsi="ＭＳ 明朝" w:eastAsia="ＭＳ 明朝"/>
          <w:shd w:val="clear" w:color="auto" w:fill="auto"/>
        </w:rPr>
      </w:pPr>
    </w:p>
    <w:p>
      <w:pPr>
        <w:pStyle w:val="0"/>
        <w:spacing w:line="220" w:lineRule="exact"/>
        <w:rPr>
          <w:rFonts w:hint="eastAsia" w:ascii="ＭＳ 明朝" w:hAnsi="ＭＳ 明朝" w:eastAsia="ＭＳ 明朝"/>
          <w:shd w:val="clear" w:color="auto" w:fill="auto"/>
        </w:rPr>
      </w:pPr>
    </w:p>
    <w:p>
      <w:pPr>
        <w:pStyle w:val="0"/>
        <w:spacing w:line="220" w:lineRule="exact"/>
        <w:ind w:left="840" w:hanging="840" w:hangingChars="400"/>
        <w:rPr>
          <w:rFonts w:hint="eastAsia" w:ascii="ＭＳ 明朝" w:hAnsi="ＭＳ 明朝" w:eastAsia="ＭＳ 明朝"/>
          <w:sz w:val="16"/>
          <w:shd w:val="clear" w:color="auto" w:fill="auto"/>
        </w:rPr>
      </w:pPr>
      <w:r>
        <w:rPr>
          <w:rFonts w:hint="eastAsia" w:ascii="ＭＳ 明朝" w:hAnsi="ＭＳ 明朝" w:eastAsia="ＭＳ 明朝"/>
          <w:shd w:val="clear" w:color="auto" w:fill="auto"/>
        </w:rPr>
        <w:t>（注）</w:t>
      </w:r>
      <w:r>
        <w:rPr>
          <w:rFonts w:hint="eastAsia" w:ascii="ＭＳ 明朝" w:hAnsi="ＭＳ 明朝" w:eastAsia="ＭＳ 明朝"/>
          <w:sz w:val="16"/>
          <w:shd w:val="clear" w:color="auto" w:fill="auto"/>
        </w:rPr>
        <w:t>１　当該年度の実績額を記入してください。臨床心理技術者の給料等は、総合周産期母子医療センターに係るものみ計上してください。</w:t>
      </w:r>
    </w:p>
    <w:p>
      <w:pPr>
        <w:pStyle w:val="0"/>
        <w:spacing w:line="220" w:lineRule="exact"/>
        <w:ind w:firstLine="640" w:firstLineChars="400"/>
        <w:rPr>
          <w:rFonts w:hint="eastAsia" w:ascii="ＭＳ 明朝" w:hAnsi="ＭＳ 明朝" w:eastAsia="ＭＳ 明朝"/>
          <w:sz w:val="16"/>
          <w:shd w:val="clear" w:color="auto" w:fill="auto"/>
        </w:rPr>
      </w:pPr>
      <w:r>
        <w:rPr>
          <w:rFonts w:hint="eastAsia" w:ascii="ＭＳ 明朝" w:hAnsi="ＭＳ 明朝" w:eastAsia="ＭＳ 明朝"/>
          <w:sz w:val="16"/>
          <w:shd w:val="clear" w:color="auto" w:fill="auto"/>
        </w:rPr>
        <w:t>２</w:t>
      </w:r>
      <w:r>
        <w:rPr>
          <w:rFonts w:hint="eastAsia" w:ascii="ＭＳ 明朝" w:hAnsi="ＭＳ 明朝" w:eastAsia="ＭＳ 明朝"/>
          <w:sz w:val="16"/>
          <w:shd w:val="clear" w:color="auto" w:fill="auto"/>
        </w:rPr>
        <w:t xml:space="preserve"> </w:t>
      </w:r>
      <w:r>
        <w:rPr>
          <w:rFonts w:hint="eastAsia" w:ascii="ＭＳ 明朝" w:hAnsi="ＭＳ 明朝" w:eastAsia="ＭＳ 明朝"/>
          <w:sz w:val="16"/>
          <w:shd w:val="clear" w:color="auto" w:fill="auto"/>
        </w:rPr>
        <w:t>「算出内訳」欄は、詳細に記入してください。</w:t>
      </w:r>
    </w:p>
    <w:p>
      <w:pPr>
        <w:pStyle w:val="0"/>
        <w:spacing w:line="220" w:lineRule="exact"/>
        <w:rPr>
          <w:rFonts w:hint="eastAsia" w:ascii="ＭＳ 明朝" w:hAnsi="ＭＳ 明朝" w:eastAsia="ＭＳ 明朝"/>
          <w:color w:val="FF0000"/>
          <w:shd w:val="clear" w:color="auto" w:fill="auto"/>
        </w:rPr>
      </w:pPr>
    </w:p>
    <w:p>
      <w:pPr>
        <w:pStyle w:val="0"/>
        <w:spacing w:line="220" w:lineRule="exact"/>
        <w:rPr>
          <w:rFonts w:hint="eastAsia" w:ascii="ＭＳ 明朝" w:hAnsi="ＭＳ 明朝" w:eastAsia="ＭＳ 明朝"/>
          <w:color w:val="FF0000"/>
          <w:shd w:val="clear" w:color="auto" w:fill="auto"/>
        </w:rPr>
      </w:pPr>
    </w:p>
    <w:p>
      <w:pPr>
        <w:pStyle w:val="0"/>
        <w:spacing w:line="220" w:lineRule="exact"/>
        <w:rPr>
          <w:rFonts w:hint="eastAsia" w:ascii="ＭＳ 明朝" w:hAnsi="ＭＳ 明朝" w:eastAsia="ＭＳ 明朝"/>
          <w:color w:val="FF0000"/>
          <w:shd w:val="clear" w:color="auto" w:fill="auto"/>
        </w:rPr>
      </w:pPr>
    </w:p>
    <w:p>
      <w:pPr>
        <w:pStyle w:val="0"/>
        <w:spacing w:line="220" w:lineRule="exact"/>
        <w:rPr>
          <w:rFonts w:hint="eastAsia" w:ascii="ＭＳ 明朝" w:hAnsi="ＭＳ 明朝" w:eastAsia="ＭＳ 明朝"/>
          <w:color w:val="FF0000"/>
          <w:shd w:val="clear" w:color="auto" w:fill="auto"/>
        </w:rPr>
      </w:pPr>
    </w:p>
    <w:p>
      <w:pPr>
        <w:pStyle w:val="0"/>
        <w:spacing w:line="220" w:lineRule="exact"/>
        <w:rPr>
          <w:rFonts w:hint="eastAsia" w:ascii="ＭＳ 明朝" w:hAnsi="ＭＳ 明朝" w:eastAsia="ＭＳ 明朝"/>
          <w:color w:val="FF0000"/>
          <w:shd w:val="clear" w:color="auto" w:fill="auto"/>
        </w:rPr>
      </w:pPr>
    </w:p>
    <w:p>
      <w:pPr>
        <w:pStyle w:val="0"/>
        <w:spacing w:line="220" w:lineRule="exact"/>
        <w:rPr>
          <w:rFonts w:hint="eastAsia" w:ascii="ＭＳ 明朝" w:hAnsi="ＭＳ 明朝" w:eastAsia="ＭＳ 明朝"/>
          <w:color w:val="FF0000"/>
          <w:shd w:val="clear" w:color="auto" w:fill="auto"/>
        </w:rPr>
      </w:pPr>
    </w:p>
    <w:p>
      <w:pPr>
        <w:pStyle w:val="0"/>
        <w:spacing w:line="220" w:lineRule="exact"/>
        <w:rPr>
          <w:rFonts w:hint="eastAsia" w:ascii="ＭＳ 明朝" w:hAnsi="ＭＳ 明朝" w:eastAsia="ＭＳ 明朝"/>
          <w:color w:val="FF0000"/>
          <w:shd w:val="clear" w:color="auto" w:fill="auto"/>
        </w:rPr>
      </w:pPr>
    </w:p>
    <w:p>
      <w:pPr>
        <w:pStyle w:val="0"/>
        <w:spacing w:line="220" w:lineRule="exact"/>
        <w:rPr>
          <w:rFonts w:hint="eastAsia" w:ascii="ＭＳ 明朝" w:hAnsi="ＭＳ 明朝" w:eastAsia="ＭＳ 明朝"/>
          <w:color w:val="FF0000"/>
          <w:shd w:val="clear" w:color="auto" w:fill="auto"/>
        </w:rPr>
      </w:pPr>
    </w:p>
    <w:p>
      <w:pPr>
        <w:pStyle w:val="0"/>
        <w:spacing w:line="220" w:lineRule="exact"/>
        <w:rPr>
          <w:rFonts w:hint="eastAsia" w:ascii="ＭＳ 明朝" w:hAnsi="ＭＳ 明朝" w:eastAsia="ＭＳ 明朝"/>
          <w:color w:val="FF0000"/>
          <w:shd w:val="clear" w:color="auto" w:fill="auto"/>
        </w:rPr>
      </w:pPr>
    </w:p>
    <w:p>
      <w:pPr>
        <w:pStyle w:val="0"/>
        <w:spacing w:line="220" w:lineRule="exact"/>
        <w:rPr>
          <w:rFonts w:hint="eastAsia" w:ascii="ＭＳ 明朝" w:hAnsi="ＭＳ 明朝" w:eastAsia="ＭＳ 明朝"/>
          <w:color w:val="FF0000"/>
          <w:shd w:val="clear" w:color="auto" w:fill="auto"/>
        </w:rPr>
      </w:pPr>
    </w:p>
    <w:p>
      <w:pPr>
        <w:pStyle w:val="0"/>
        <w:spacing w:line="220" w:lineRule="exact"/>
        <w:rPr>
          <w:rFonts w:hint="eastAsia" w:ascii="ＭＳ 明朝" w:hAnsi="ＭＳ 明朝" w:eastAsia="ＭＳ 明朝"/>
          <w:color w:val="FF0000"/>
          <w:shd w:val="clear" w:color="auto" w:fill="auto"/>
        </w:rPr>
      </w:pPr>
    </w:p>
    <w:p>
      <w:pPr>
        <w:pStyle w:val="0"/>
        <w:spacing w:line="220" w:lineRule="exact"/>
        <w:rPr>
          <w:rFonts w:hint="eastAsia" w:ascii="ＭＳ 明朝" w:hAnsi="ＭＳ 明朝" w:eastAsia="ＭＳ 明朝"/>
          <w:color w:val="FF0000"/>
          <w:shd w:val="clear" w:color="auto" w:fill="auto"/>
        </w:rPr>
      </w:pPr>
    </w:p>
    <w:p>
      <w:pPr>
        <w:pStyle w:val="0"/>
        <w:spacing w:line="220" w:lineRule="exact"/>
        <w:rPr>
          <w:rFonts w:hint="eastAsia" w:ascii="ＭＳ 明朝" w:hAnsi="ＭＳ 明朝" w:eastAsia="ＭＳ 明朝"/>
          <w:color w:val="FF0000"/>
          <w:shd w:val="clear" w:color="auto" w:fill="auto"/>
        </w:rPr>
      </w:pPr>
    </w:p>
    <w:p>
      <w:pPr>
        <w:pStyle w:val="0"/>
        <w:spacing w:line="220" w:lineRule="exact"/>
        <w:rPr>
          <w:rFonts w:hint="eastAsia" w:ascii="ＭＳ 明朝" w:hAnsi="ＭＳ 明朝" w:eastAsia="ＭＳ 明朝"/>
          <w:color w:val="FF0000"/>
          <w:shd w:val="clear" w:color="auto" w:fill="auto"/>
        </w:rPr>
      </w:pPr>
    </w:p>
    <w:p>
      <w:pPr>
        <w:pStyle w:val="0"/>
        <w:spacing w:line="220" w:lineRule="exact"/>
        <w:rPr>
          <w:rFonts w:hint="eastAsia" w:ascii="ＭＳ 明朝" w:hAnsi="ＭＳ 明朝" w:eastAsia="ＭＳ 明朝"/>
          <w:color w:val="FF0000"/>
          <w:shd w:val="clear" w:color="auto" w:fill="auto"/>
        </w:rPr>
      </w:pPr>
    </w:p>
    <w:p>
      <w:pPr>
        <w:pStyle w:val="0"/>
        <w:spacing w:line="220" w:lineRule="exact"/>
        <w:rPr>
          <w:rFonts w:hint="eastAsia" w:ascii="ＭＳ 明朝" w:hAnsi="ＭＳ 明朝" w:eastAsia="ＭＳ 明朝"/>
          <w:color w:val="FF0000"/>
          <w:shd w:val="clear" w:color="auto" w:fill="auto"/>
        </w:rPr>
      </w:pPr>
    </w:p>
    <w:p>
      <w:pPr>
        <w:pStyle w:val="0"/>
        <w:spacing w:line="220" w:lineRule="exact"/>
        <w:rPr>
          <w:rFonts w:hint="eastAsia" w:ascii="ＭＳ 明朝" w:hAnsi="ＭＳ 明朝" w:eastAsia="ＭＳ 明朝"/>
          <w:color w:val="FF0000"/>
          <w:shd w:val="clear" w:color="auto" w:fill="auto"/>
        </w:rPr>
      </w:pPr>
    </w:p>
    <w:p>
      <w:pPr>
        <w:pStyle w:val="0"/>
        <w:spacing w:line="220" w:lineRule="exact"/>
        <w:rPr>
          <w:rFonts w:hint="eastAsia" w:ascii="ＭＳ 明朝" w:hAnsi="ＭＳ 明朝" w:eastAsia="ＭＳ 明朝"/>
          <w:color w:val="FF0000"/>
          <w:shd w:val="clear" w:color="auto" w:fill="auto"/>
        </w:rPr>
      </w:pPr>
    </w:p>
    <w:p>
      <w:pPr>
        <w:pStyle w:val="0"/>
        <w:spacing w:line="220" w:lineRule="exact"/>
        <w:rPr>
          <w:rFonts w:hint="eastAsia" w:ascii="ＭＳ 明朝" w:hAnsi="ＭＳ 明朝" w:eastAsia="ＭＳ 明朝"/>
          <w:color w:val="FF0000"/>
          <w:shd w:val="clear" w:color="auto" w:fill="auto"/>
        </w:rPr>
      </w:pPr>
    </w:p>
    <w:p>
      <w:pPr>
        <w:pStyle w:val="0"/>
        <w:spacing w:line="220" w:lineRule="exact"/>
        <w:rPr>
          <w:rFonts w:hint="eastAsia" w:ascii="ＭＳ 明朝" w:hAnsi="ＭＳ 明朝" w:eastAsia="ＭＳ 明朝"/>
          <w:color w:val="FF0000"/>
          <w:shd w:val="clear" w:color="auto" w:fill="auto"/>
        </w:rPr>
      </w:pPr>
    </w:p>
    <w:p>
      <w:pPr>
        <w:pStyle w:val="0"/>
        <w:rPr>
          <w:rFonts w:hint="eastAsia" w:ascii="ＭＳ 明朝" w:hAnsi="ＭＳ 明朝" w:eastAsia="ＭＳ 明朝"/>
          <w:color w:val="000000" w:themeColor="text1"/>
          <w:shd w:val="clear" w:color="auto" w:fill="auto"/>
        </w:rPr>
      </w:pPr>
      <w:r>
        <w:rPr>
          <w:rFonts w:hint="eastAsia" w:ascii="ＭＳ 明朝" w:hAnsi="ＭＳ 明朝" w:eastAsia="ＭＳ 明朝"/>
          <w:color w:val="000000" w:themeColor="text1"/>
          <w:shd w:val="clear" w:color="auto" w:fill="auto"/>
        </w:rPr>
        <w:t>第５号様式（第</w:t>
      </w:r>
      <w:r>
        <w:rPr>
          <w:rFonts w:hint="eastAsia" w:ascii="ＭＳ 明朝" w:hAnsi="ＭＳ 明朝" w:eastAsia="ＭＳ 明朝"/>
          <w:color w:val="000000" w:themeColor="text1"/>
          <w:shd w:val="clear" w:color="auto" w:fill="auto"/>
        </w:rPr>
        <w:t>10</w:t>
      </w:r>
      <w:r>
        <w:rPr>
          <w:rFonts w:hint="eastAsia" w:ascii="ＭＳ 明朝" w:hAnsi="ＭＳ 明朝" w:eastAsia="ＭＳ 明朝"/>
          <w:color w:val="000000" w:themeColor="text1"/>
          <w:shd w:val="clear" w:color="auto" w:fill="auto"/>
        </w:rPr>
        <w:t>条関係）</w:t>
      </w:r>
    </w:p>
    <w:p>
      <w:pPr>
        <w:pStyle w:val="0"/>
        <w:rPr>
          <w:rFonts w:hint="eastAsia" w:ascii="ＭＳ 明朝" w:hAnsi="ＭＳ 明朝" w:eastAsia="ＭＳ 明朝"/>
          <w:color w:val="000000" w:themeColor="text1"/>
          <w:shd w:val="clear" w:color="auto" w:fill="auto"/>
        </w:rPr>
      </w:pPr>
      <w:r>
        <w:rPr>
          <w:rFonts w:hint="eastAsia" w:ascii="ＭＳ 明朝" w:hAnsi="ＭＳ 明朝" w:eastAsia="ＭＳ 明朝"/>
          <w:color w:val="000000" w:themeColor="text1"/>
          <w:shd w:val="clear" w:color="auto" w:fill="auto"/>
        </w:rPr>
        <w:t>　　　　　　　　　　　　　　　　　　　　　　　　　　　　　　　　　第　　　　　　号</w:t>
      </w:r>
    </w:p>
    <w:p>
      <w:pPr>
        <w:pStyle w:val="0"/>
        <w:rPr>
          <w:rFonts w:hint="eastAsia" w:ascii="ＭＳ 明朝" w:hAnsi="ＭＳ 明朝" w:eastAsia="ＭＳ 明朝"/>
          <w:color w:val="000000" w:themeColor="text1"/>
          <w:shd w:val="clear" w:color="auto" w:fill="auto"/>
        </w:rPr>
      </w:pPr>
      <w:r>
        <w:rPr>
          <w:rFonts w:hint="eastAsia" w:ascii="ＭＳ 明朝" w:hAnsi="ＭＳ 明朝" w:eastAsia="ＭＳ 明朝"/>
          <w:color w:val="000000" w:themeColor="text1"/>
          <w:shd w:val="clear" w:color="auto" w:fill="auto"/>
        </w:rPr>
        <w:t>　　　　　　　　　　　　　　　　　　　　　　　　　　　　　　　　　令和　年　月　日</w:t>
      </w:r>
    </w:p>
    <w:p>
      <w:pPr>
        <w:pStyle w:val="0"/>
        <w:spacing w:line="300" w:lineRule="exact"/>
        <w:rPr>
          <w:rFonts w:hint="eastAsia" w:ascii="ＭＳ 明朝" w:hAnsi="ＭＳ 明朝" w:eastAsia="ＭＳ 明朝"/>
          <w:color w:val="000000" w:themeColor="text1"/>
          <w:shd w:val="clear" w:color="auto" w:fill="auto"/>
        </w:rPr>
      </w:pPr>
    </w:p>
    <w:p>
      <w:pPr>
        <w:pStyle w:val="0"/>
        <w:ind w:firstLine="210" w:firstLineChars="100"/>
        <w:rPr>
          <w:rFonts w:hint="eastAsia" w:ascii="ＭＳ 明朝" w:hAnsi="ＭＳ 明朝" w:eastAsia="ＭＳ 明朝"/>
          <w:color w:val="000000" w:themeColor="text1"/>
          <w:shd w:val="clear" w:color="auto" w:fill="auto"/>
        </w:rPr>
      </w:pPr>
      <w:r>
        <w:rPr>
          <w:rFonts w:hint="eastAsia" w:ascii="ＭＳ 明朝" w:hAnsi="ＭＳ 明朝" w:eastAsia="ＭＳ 明朝"/>
          <w:color w:val="000000" w:themeColor="text1"/>
          <w:shd w:val="clear" w:color="auto" w:fill="auto"/>
        </w:rPr>
        <w:t>高知県知事　　　　　　　　様</w:t>
      </w:r>
    </w:p>
    <w:p>
      <w:pPr>
        <w:pStyle w:val="0"/>
        <w:spacing w:line="300" w:lineRule="exact"/>
        <w:rPr>
          <w:rFonts w:hint="eastAsia" w:ascii="ＭＳ 明朝" w:hAnsi="ＭＳ 明朝" w:eastAsia="ＭＳ 明朝"/>
          <w:color w:val="000000" w:themeColor="text1"/>
          <w:shd w:val="clear" w:color="auto" w:fill="auto"/>
        </w:rPr>
      </w:pPr>
    </w:p>
    <w:p>
      <w:pPr>
        <w:pStyle w:val="0"/>
        <w:spacing w:line="300" w:lineRule="exact"/>
        <w:rPr>
          <w:rFonts w:hint="eastAsia" w:ascii="ＭＳ 明朝" w:hAnsi="ＭＳ 明朝" w:eastAsia="ＭＳ 明朝"/>
          <w:color w:val="000000" w:themeColor="text1"/>
          <w:shd w:val="clear" w:color="auto" w:fill="auto"/>
        </w:rPr>
      </w:pPr>
    </w:p>
    <w:p>
      <w:pPr>
        <w:pStyle w:val="0"/>
        <w:rPr>
          <w:rFonts w:hint="eastAsia" w:ascii="ＭＳ 明朝" w:hAnsi="ＭＳ 明朝" w:eastAsia="ＭＳ 明朝"/>
          <w:color w:val="000000" w:themeColor="text1"/>
          <w:shd w:val="clear" w:color="auto" w:fill="auto"/>
        </w:rPr>
      </w:pPr>
      <w:r>
        <w:rPr>
          <w:rFonts w:hint="eastAsia" w:ascii="ＭＳ 明朝" w:hAnsi="ＭＳ 明朝" w:eastAsia="ＭＳ 明朝"/>
          <w:color w:val="000000" w:themeColor="text1"/>
          <w:shd w:val="clear" w:color="auto" w:fill="auto"/>
        </w:rPr>
        <w:t>　　　　　　　　　　　　　　　　　　　　　　　</w:t>
      </w:r>
      <w:r>
        <w:rPr>
          <w:rFonts w:hint="eastAsia" w:ascii="ＭＳ 明朝" w:hAnsi="ＭＳ 明朝" w:eastAsia="ＭＳ 明朝"/>
          <w:color w:val="000000" w:themeColor="text1"/>
          <w:kern w:val="0"/>
          <w:shd w:val="clear" w:color="auto" w:fill="auto"/>
        </w:rPr>
        <w:t>住　　　　　所</w:t>
      </w:r>
    </w:p>
    <w:p>
      <w:pPr>
        <w:pStyle w:val="0"/>
        <w:rPr>
          <w:rFonts w:hint="eastAsia" w:ascii="ＭＳ 明朝" w:hAnsi="ＭＳ 明朝" w:eastAsia="ＭＳ 明朝"/>
          <w:color w:val="000000" w:themeColor="text1"/>
          <w:shd w:val="clear" w:color="auto" w:fill="auto"/>
        </w:rPr>
      </w:pPr>
      <w:r>
        <w:rPr>
          <w:rFonts w:hint="eastAsia" w:ascii="ＭＳ 明朝" w:hAnsi="ＭＳ 明朝" w:eastAsia="ＭＳ 明朝"/>
          <w:color w:val="000000" w:themeColor="text1"/>
          <w:shd w:val="clear" w:color="auto" w:fill="auto"/>
        </w:rPr>
        <w:t>　　　　　　　　　　　　　　　　　　　　　　　補助事業者氏名　　　　　　　　　　印</w:t>
      </w:r>
    </w:p>
    <w:p>
      <w:pPr>
        <w:pStyle w:val="0"/>
        <w:rPr>
          <w:rFonts w:hint="eastAsia" w:ascii="ＭＳ 明朝" w:hAnsi="ＭＳ 明朝" w:eastAsia="ＭＳ 明朝"/>
          <w:color w:val="000000" w:themeColor="text1"/>
          <w:shd w:val="clear" w:color="auto" w:fill="auto"/>
        </w:rPr>
      </w:pPr>
      <w:r>
        <w:rPr>
          <w:rFonts w:hint="eastAsia" w:ascii="ＭＳ 明朝" w:hAnsi="ＭＳ 明朝" w:eastAsia="ＭＳ 明朝"/>
          <w:color w:val="000000" w:themeColor="text1"/>
          <w:shd w:val="clear" w:color="auto" w:fill="auto"/>
        </w:rPr>
        <w:t>　　　　　　　　　　　　　　　　　　　　　　　（生年月日）</w:t>
      </w:r>
    </w:p>
    <w:p>
      <w:pPr>
        <w:pStyle w:val="0"/>
        <w:rPr>
          <w:rFonts w:hint="eastAsia" w:ascii="ＭＳ 明朝" w:hAnsi="ＭＳ 明朝" w:eastAsia="ＭＳ 明朝"/>
          <w:color w:val="000000" w:themeColor="text1"/>
          <w:shd w:val="clear" w:color="auto" w:fill="auto"/>
        </w:rPr>
      </w:pPr>
      <w:r>
        <w:rPr>
          <w:rFonts w:hint="eastAsia" w:ascii="ＭＳ 明朝" w:hAnsi="ＭＳ 明朝" w:eastAsia="ＭＳ 明朝"/>
          <w:color w:val="000000" w:themeColor="text1"/>
          <w:shd w:val="clear" w:color="auto" w:fill="auto"/>
        </w:rPr>
        <w:t>　　　　　　　　　　　　　　　　　　　　　　　</w:t>
      </w:r>
    </w:p>
    <w:p>
      <w:pPr>
        <w:pStyle w:val="0"/>
        <w:spacing w:line="300" w:lineRule="exact"/>
        <w:rPr>
          <w:rFonts w:hint="eastAsia" w:ascii="ＭＳ 明朝" w:hAnsi="ＭＳ 明朝" w:eastAsia="ＭＳ 明朝"/>
          <w:color w:val="000000" w:themeColor="text1"/>
          <w:shd w:val="clear" w:color="auto" w:fill="auto"/>
        </w:rPr>
      </w:pPr>
    </w:p>
    <w:p>
      <w:pPr>
        <w:pStyle w:val="0"/>
        <w:spacing w:line="300" w:lineRule="exact"/>
        <w:rPr>
          <w:rFonts w:hint="eastAsia" w:ascii="ＭＳ 明朝" w:hAnsi="ＭＳ 明朝" w:eastAsia="ＭＳ 明朝"/>
          <w:color w:val="000000" w:themeColor="text1"/>
          <w:shd w:val="clear" w:color="auto" w:fill="auto"/>
        </w:rPr>
      </w:pPr>
    </w:p>
    <w:p>
      <w:pPr>
        <w:pStyle w:val="0"/>
        <w:ind w:firstLine="210" w:firstLineChars="100"/>
        <w:jc w:val="center"/>
        <w:rPr>
          <w:rFonts w:hint="eastAsia" w:ascii="ＭＳ 明朝" w:hAnsi="ＭＳ 明朝" w:eastAsia="ＭＳ 明朝"/>
          <w:color w:val="000000" w:themeColor="text1"/>
          <w:shd w:val="clear" w:color="auto" w:fill="auto"/>
        </w:rPr>
      </w:pPr>
      <w:r>
        <w:rPr>
          <w:rFonts w:hint="eastAsia" w:ascii="ＭＳ 明朝" w:hAnsi="ＭＳ 明朝" w:eastAsia="ＭＳ 明朝"/>
          <w:color w:val="000000" w:themeColor="text1"/>
          <w:shd w:val="clear" w:color="auto" w:fill="auto"/>
        </w:rPr>
        <w:t>令和２年度消費税及び地方消費税に係る仕入控除税額報告書</w:t>
      </w:r>
    </w:p>
    <w:p>
      <w:pPr>
        <w:pStyle w:val="0"/>
        <w:spacing w:line="240" w:lineRule="exact"/>
        <w:rPr>
          <w:rFonts w:hint="eastAsia" w:ascii="ＭＳ 明朝" w:hAnsi="ＭＳ 明朝" w:eastAsia="ＭＳ 明朝"/>
          <w:color w:val="000000" w:themeColor="text1"/>
          <w:shd w:val="clear" w:color="auto" w:fill="auto"/>
        </w:rPr>
      </w:pPr>
    </w:p>
    <w:p>
      <w:pPr>
        <w:pStyle w:val="0"/>
        <w:ind w:firstLine="210" w:firstLineChars="100"/>
        <w:rPr>
          <w:rFonts w:hint="eastAsia" w:ascii="ＭＳ 明朝" w:hAnsi="ＭＳ 明朝" w:eastAsia="ＭＳ 明朝"/>
          <w:color w:val="000000" w:themeColor="text1"/>
          <w:shd w:val="clear" w:color="auto" w:fill="auto"/>
        </w:rPr>
      </w:pPr>
    </w:p>
    <w:p>
      <w:pPr>
        <w:pStyle w:val="0"/>
        <w:ind w:firstLine="210" w:firstLineChars="100"/>
        <w:rPr>
          <w:rFonts w:hint="eastAsia" w:ascii="ＭＳ 明朝" w:hAnsi="ＭＳ 明朝" w:eastAsia="ＭＳ 明朝"/>
          <w:color w:val="000000" w:themeColor="text1"/>
          <w:shd w:val="clear" w:color="auto" w:fill="auto"/>
        </w:rPr>
      </w:pPr>
      <w:r>
        <w:rPr>
          <w:rFonts w:hint="eastAsia" w:ascii="ＭＳ 明朝" w:hAnsi="ＭＳ 明朝" w:eastAsia="ＭＳ 明朝"/>
          <w:color w:val="000000" w:themeColor="text1"/>
          <w:shd w:val="clear" w:color="auto" w:fill="auto"/>
        </w:rPr>
        <w:t>令和　　年　　月　　日付け高知県指令　　　第　　号で交付の決定がありました補助金について、令和２年度高知県総合周産期母子医療センター運営費交付要綱第</w:t>
      </w:r>
      <w:r>
        <w:rPr>
          <w:rFonts w:hint="eastAsia" w:ascii="ＭＳ 明朝" w:hAnsi="ＭＳ 明朝" w:eastAsia="ＭＳ 明朝"/>
          <w:color w:val="000000" w:themeColor="text1"/>
          <w:shd w:val="clear" w:color="auto" w:fill="auto"/>
        </w:rPr>
        <w:t>10</w:t>
      </w:r>
      <w:r>
        <w:rPr>
          <w:rFonts w:hint="eastAsia" w:ascii="ＭＳ 明朝" w:hAnsi="ＭＳ 明朝" w:eastAsia="ＭＳ 明朝"/>
          <w:color w:val="000000" w:themeColor="text1"/>
          <w:shd w:val="clear" w:color="auto" w:fill="auto"/>
        </w:rPr>
        <w:t>条第４項の規定により、下記のとおり報告します。</w:t>
      </w:r>
    </w:p>
    <w:p>
      <w:pPr>
        <w:pStyle w:val="0"/>
        <w:rPr>
          <w:rFonts w:hint="eastAsia" w:ascii="ＭＳ 明朝" w:hAnsi="ＭＳ 明朝" w:eastAsia="ＭＳ 明朝"/>
          <w:color w:val="000000" w:themeColor="text1"/>
          <w:shd w:val="clear" w:color="auto" w:fill="auto"/>
        </w:rPr>
      </w:pPr>
    </w:p>
    <w:p>
      <w:pPr>
        <w:pStyle w:val="0"/>
        <w:jc w:val="center"/>
        <w:rPr>
          <w:rFonts w:hint="eastAsia" w:ascii="ＭＳ 明朝" w:hAnsi="ＭＳ 明朝" w:eastAsia="ＭＳ 明朝"/>
          <w:color w:val="000000" w:themeColor="text1"/>
          <w:shd w:val="clear" w:color="auto" w:fill="auto"/>
        </w:rPr>
      </w:pPr>
      <w:r>
        <w:rPr>
          <w:rFonts w:hint="eastAsia" w:ascii="ＭＳ 明朝" w:hAnsi="ＭＳ 明朝" w:eastAsia="ＭＳ 明朝"/>
          <w:color w:val="000000" w:themeColor="text1"/>
          <w:shd w:val="clear" w:color="auto" w:fill="auto"/>
        </w:rPr>
        <w:t>記</w:t>
      </w:r>
    </w:p>
    <w:p>
      <w:pPr>
        <w:pStyle w:val="0"/>
        <w:ind w:left="241" w:leftChars="15" w:hanging="210" w:hangingChars="100"/>
        <w:rPr>
          <w:rFonts w:hint="eastAsia" w:ascii="ＭＳ 明朝" w:hAnsi="ＭＳ 明朝" w:eastAsia="ＭＳ 明朝"/>
          <w:color w:val="000000" w:themeColor="text1"/>
          <w:shd w:val="clear" w:color="auto" w:fill="auto"/>
        </w:rPr>
      </w:pPr>
    </w:p>
    <w:p>
      <w:pPr>
        <w:pStyle w:val="0"/>
        <w:ind w:left="241" w:leftChars="15" w:hanging="210" w:hangingChars="100"/>
        <w:rPr>
          <w:rFonts w:hint="eastAsia" w:ascii="ＭＳ 明朝" w:hAnsi="ＭＳ 明朝" w:eastAsia="ＭＳ 明朝"/>
          <w:color w:val="000000" w:themeColor="text1"/>
          <w:shd w:val="clear" w:color="auto" w:fill="auto"/>
        </w:rPr>
      </w:pPr>
      <w:r>
        <w:rPr>
          <w:rFonts w:hint="eastAsia" w:ascii="ＭＳ 明朝" w:hAnsi="ＭＳ 明朝" w:eastAsia="ＭＳ 明朝"/>
          <w:color w:val="000000" w:themeColor="text1"/>
          <w:shd w:val="clear" w:color="auto" w:fill="auto"/>
        </w:rPr>
        <w:t>１　令和２年度高知県総合周産期母子医療センター運営費交付要綱第</w:t>
      </w:r>
      <w:r>
        <w:rPr>
          <w:rFonts w:hint="eastAsia" w:ascii="ＭＳ 明朝" w:hAnsi="ＭＳ 明朝" w:eastAsia="ＭＳ 明朝"/>
          <w:color w:val="000000" w:themeColor="text1"/>
          <w:shd w:val="clear" w:color="auto" w:fill="auto"/>
        </w:rPr>
        <w:t>10</w:t>
      </w:r>
      <w:r>
        <w:rPr>
          <w:rFonts w:hint="eastAsia" w:ascii="ＭＳ 明朝" w:hAnsi="ＭＳ 明朝" w:eastAsia="ＭＳ 明朝"/>
          <w:color w:val="000000" w:themeColor="text1"/>
          <w:shd w:val="clear" w:color="auto" w:fill="auto"/>
        </w:rPr>
        <w:t>条第４項の規定による額の確定又は事業実績報告額</w:t>
      </w:r>
    </w:p>
    <w:p>
      <w:pPr>
        <w:pStyle w:val="0"/>
        <w:ind w:left="241" w:leftChars="15" w:hanging="210" w:hangingChars="100"/>
        <w:rPr>
          <w:rFonts w:hint="eastAsia" w:ascii="ＭＳ 明朝" w:hAnsi="ＭＳ 明朝" w:eastAsia="ＭＳ 明朝"/>
          <w:color w:val="000000" w:themeColor="text1"/>
          <w:shd w:val="clear" w:color="auto" w:fill="auto"/>
        </w:rPr>
      </w:pPr>
    </w:p>
    <w:p>
      <w:pPr>
        <w:pStyle w:val="0"/>
        <w:ind w:left="420" w:leftChars="100" w:hanging="210" w:hangingChars="100"/>
        <w:rPr>
          <w:rFonts w:hint="eastAsia" w:ascii="ＭＳ 明朝" w:hAnsi="ＭＳ 明朝" w:eastAsia="ＭＳ 明朝"/>
          <w:color w:val="000000" w:themeColor="text1"/>
          <w:shd w:val="clear" w:color="auto" w:fill="auto"/>
        </w:rPr>
      </w:pPr>
      <w:r>
        <w:rPr>
          <w:rFonts w:hint="eastAsia" w:ascii="ＭＳ 明朝" w:hAnsi="ＭＳ 明朝" w:eastAsia="ＭＳ 明朝"/>
          <w:color w:val="000000" w:themeColor="text1"/>
          <w:shd w:val="clear" w:color="auto" w:fill="auto"/>
        </w:rPr>
        <w:t>　　金　　　　　　　　　　　円</w:t>
      </w:r>
    </w:p>
    <w:p>
      <w:pPr>
        <w:pStyle w:val="0"/>
        <w:ind w:left="420" w:leftChars="100" w:hanging="210" w:hangingChars="100"/>
        <w:rPr>
          <w:rFonts w:hint="eastAsia" w:ascii="ＭＳ 明朝" w:hAnsi="ＭＳ 明朝" w:eastAsia="ＭＳ 明朝"/>
          <w:color w:val="000000" w:themeColor="text1"/>
          <w:shd w:val="clear" w:color="auto" w:fill="auto"/>
        </w:rPr>
      </w:pPr>
    </w:p>
    <w:p>
      <w:pPr>
        <w:pStyle w:val="0"/>
        <w:ind w:left="420" w:leftChars="100" w:hanging="210" w:hangingChars="100"/>
        <w:rPr>
          <w:rFonts w:hint="eastAsia" w:ascii="ＭＳ 明朝" w:hAnsi="ＭＳ 明朝" w:eastAsia="ＭＳ 明朝"/>
          <w:color w:val="000000" w:themeColor="text1"/>
          <w:shd w:val="clear" w:color="auto" w:fill="auto"/>
        </w:rPr>
      </w:pPr>
    </w:p>
    <w:p>
      <w:pPr>
        <w:pStyle w:val="0"/>
        <w:ind w:left="210" w:hanging="210" w:hangingChars="100"/>
        <w:rPr>
          <w:rFonts w:hint="eastAsia" w:ascii="ＭＳ 明朝" w:hAnsi="ＭＳ 明朝" w:eastAsia="ＭＳ 明朝"/>
          <w:color w:val="000000" w:themeColor="text1"/>
          <w:shd w:val="clear" w:color="auto" w:fill="auto"/>
        </w:rPr>
      </w:pPr>
      <w:r>
        <w:rPr>
          <w:rFonts w:hint="eastAsia" w:ascii="ＭＳ 明朝" w:hAnsi="ＭＳ 明朝" w:eastAsia="ＭＳ 明朝"/>
          <w:color w:val="000000" w:themeColor="text1"/>
          <w:shd w:val="clear" w:color="auto" w:fill="auto"/>
        </w:rPr>
        <w:t>２　消費税及び地方消費税の申告により確定した消費税及び地方消費税に係る仕入控除税額（要補助金返還相当額）</w:t>
      </w:r>
    </w:p>
    <w:p>
      <w:pPr>
        <w:pStyle w:val="0"/>
        <w:ind w:left="210" w:hanging="210" w:hangingChars="100"/>
        <w:rPr>
          <w:rFonts w:hint="eastAsia" w:ascii="ＭＳ 明朝" w:hAnsi="ＭＳ 明朝" w:eastAsia="ＭＳ 明朝"/>
          <w:color w:val="000000" w:themeColor="text1"/>
          <w:shd w:val="clear" w:color="auto" w:fill="auto"/>
        </w:rPr>
      </w:pPr>
    </w:p>
    <w:p>
      <w:pPr>
        <w:pStyle w:val="0"/>
        <w:ind w:left="420" w:leftChars="100" w:hanging="210" w:hangingChars="100"/>
        <w:rPr>
          <w:rFonts w:hint="eastAsia" w:ascii="ＭＳ 明朝" w:hAnsi="ＭＳ 明朝" w:eastAsia="ＭＳ 明朝"/>
          <w:color w:val="000000" w:themeColor="text1"/>
          <w:shd w:val="clear" w:color="auto" w:fill="auto"/>
        </w:rPr>
      </w:pPr>
      <w:r>
        <w:rPr>
          <w:rFonts w:hint="eastAsia" w:ascii="ＭＳ 明朝" w:hAnsi="ＭＳ 明朝" w:eastAsia="ＭＳ 明朝"/>
          <w:color w:val="000000" w:themeColor="text1"/>
          <w:shd w:val="clear" w:color="auto" w:fill="auto"/>
        </w:rPr>
        <w:t>　　金　　　　　　　　　　　円</w:t>
      </w:r>
    </w:p>
    <w:p>
      <w:pPr>
        <w:pStyle w:val="0"/>
        <w:ind w:left="420" w:leftChars="100" w:hanging="210" w:hangingChars="100"/>
        <w:rPr>
          <w:rFonts w:hint="eastAsia" w:ascii="ＭＳ 明朝" w:hAnsi="ＭＳ 明朝" w:eastAsia="ＭＳ 明朝"/>
          <w:color w:val="000000" w:themeColor="text1"/>
          <w:shd w:val="clear" w:color="auto" w:fill="auto"/>
        </w:rPr>
      </w:pPr>
    </w:p>
    <w:p>
      <w:pPr>
        <w:pStyle w:val="0"/>
        <w:ind w:left="420" w:leftChars="100" w:hanging="210" w:hangingChars="100"/>
        <w:rPr>
          <w:rFonts w:hint="eastAsia" w:ascii="ＭＳ 明朝" w:hAnsi="ＭＳ 明朝" w:eastAsia="ＭＳ 明朝"/>
          <w:color w:val="000000" w:themeColor="text1"/>
          <w:shd w:val="clear" w:color="auto" w:fill="auto"/>
        </w:rPr>
      </w:pPr>
    </w:p>
    <w:p>
      <w:pPr>
        <w:pStyle w:val="0"/>
        <w:ind w:left="420" w:leftChars="100" w:hanging="210" w:hangingChars="100"/>
        <w:rPr>
          <w:rFonts w:hint="eastAsia" w:ascii="ＭＳ 明朝" w:hAnsi="ＭＳ 明朝" w:eastAsia="ＭＳ 明朝"/>
          <w:color w:val="000000" w:themeColor="text1"/>
          <w:shd w:val="clear" w:color="auto" w:fill="auto"/>
        </w:rPr>
      </w:pPr>
    </w:p>
    <w:p>
      <w:pPr>
        <w:pStyle w:val="0"/>
        <w:ind w:left="420" w:leftChars="100" w:hanging="210" w:hangingChars="100"/>
        <w:rPr>
          <w:rFonts w:hint="eastAsia" w:ascii="ＭＳ 明朝" w:hAnsi="ＭＳ 明朝" w:eastAsia="ＭＳ 明朝"/>
          <w:color w:val="000000" w:themeColor="text1"/>
          <w:shd w:val="clear" w:color="auto" w:fill="auto"/>
        </w:rPr>
      </w:pPr>
    </w:p>
    <w:p>
      <w:pPr>
        <w:pStyle w:val="0"/>
        <w:ind w:left="420" w:leftChars="10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shd w:val="clear" w:color="auto" w:fill="auto"/>
        </w:rPr>
        <w:t>　　（注）参考となる書類（２の金額の積算の内訳等）を添えてください。</w:t>
      </w:r>
    </w:p>
    <w:p>
      <w:pPr>
        <w:pStyle w:val="0"/>
        <w:rPr>
          <w:rFonts w:hint="eastAsia" w:ascii="ＭＳ 明朝" w:hAnsi="ＭＳ 明朝" w:eastAsia="ＭＳ 明朝"/>
          <w:color w:val="000000" w:themeColor="text1"/>
        </w:rPr>
      </w:pPr>
    </w:p>
    <w:p>
      <w:pPr>
        <w:pStyle w:val="0"/>
        <w:rPr>
          <w:rFonts w:hint="eastAsia" w:ascii="ＭＳ 明朝" w:hAnsi="ＭＳ 明朝" w:eastAsia="ＭＳ 明朝"/>
          <w:color w:val="000000" w:themeColor="text1"/>
        </w:rPr>
      </w:pPr>
    </w:p>
    <w:p>
      <w:pPr>
        <w:pStyle w:val="0"/>
        <w:rPr>
          <w:rFonts w:hint="eastAsia" w:ascii="ＭＳ 明朝" w:hAnsi="ＭＳ 明朝" w:eastAsia="ＭＳ 明朝"/>
          <w:color w:val="000000" w:themeColor="text1"/>
        </w:rPr>
      </w:pPr>
    </w:p>
    <w:p>
      <w:pPr>
        <w:pStyle w:val="0"/>
        <w:rPr>
          <w:rFonts w:hint="eastAsia" w:ascii="ＭＳ 明朝" w:hAnsi="ＭＳ 明朝" w:eastAsia="ＭＳ 明朝"/>
          <w:color w:val="000000" w:themeColor="text1"/>
        </w:rPr>
      </w:pPr>
    </w:p>
    <w:p>
      <w:pPr>
        <w:pStyle w:val="0"/>
        <w:rPr>
          <w:rFonts w:hint="eastAsia" w:ascii="ＭＳ 明朝" w:hAnsi="ＭＳ 明朝" w:eastAsia="ＭＳ 明朝"/>
          <w:color w:val="000000" w:themeColor="text1"/>
        </w:rPr>
      </w:pPr>
    </w:p>
    <w:p>
      <w:pPr>
        <w:pStyle w:val="0"/>
        <w:rPr>
          <w:rFonts w:hint="eastAsia" w:ascii="ＭＳ 明朝" w:hAnsi="ＭＳ 明朝" w:eastAsia="ＭＳ 明朝"/>
        </w:rPr>
      </w:pPr>
    </w:p>
    <w:sectPr>
      <w:headerReference r:id="rId8" w:type="even"/>
      <w:headerReference r:id="rId9" w:type="default"/>
      <w:footerReference r:id="rId11" w:type="even"/>
      <w:footerReference r:id="rId12" w:type="default"/>
      <w:headerReference r:id="rId7" w:type="first"/>
      <w:footerReference r:id="rId10" w:type="first"/>
      <w:pgSz w:w="11906" w:h="16838"/>
      <w:pgMar w:top="1259" w:right="1468" w:bottom="1077" w:left="1701" w:header="851" w:footer="992" w:gutter="0"/>
      <w:pgBorders w:zOrder="front" w:display="allPages" w:offsetFrom="page"/>
      <w:cols w:space="720"/>
      <w:textDirection w:val="lrTb"/>
      <w:docGrid w:type="linesAndChars" w:linePitch="33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4.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CF629554"/>
    <w:lvl w:ilvl="0" w:tplc="CBAAB8BE">
      <w:start w:val="4"/>
      <w:numFmt w:val="decimalFullWidth"/>
      <w:lvlText w:val="（%1）"/>
      <w:lvlJc w:val="left"/>
      <w:pPr>
        <w:tabs>
          <w:tab w:val="num" w:leader="none" w:pos="840"/>
        </w:tabs>
        <w:ind w:left="840" w:hanging="840"/>
      </w:pPr>
      <w:rPr>
        <w:rFonts w:hint="eastAsia"/>
      </w:rPr>
    </w:lvl>
    <w:lvl w:ilvl="1" w:tplc="04090017">
      <w:start w:val="1"/>
      <w:numFmt w:val="aiueoFullWidth"/>
      <w:lvlText w:val="(%2)"/>
      <w:lvlJc w:val="left"/>
      <w:pPr>
        <w:tabs>
          <w:tab w:val="num" w:leader="none" w:pos="840"/>
        </w:tabs>
        <w:ind w:left="840" w:hanging="420"/>
      </w:pPr>
    </w:lvl>
    <w:lvl w:ilvl="2" w:tplc="04090011">
      <w:start w:val="1"/>
      <w:numFmt w:val="decimalEnclosedCircle"/>
      <w:lvlText w:val="%3"/>
      <w:lvlJc w:val="left"/>
      <w:pPr>
        <w:tabs>
          <w:tab w:val="num" w:leader="none" w:pos="1260"/>
        </w:tabs>
        <w:ind w:left="1260" w:hanging="420"/>
      </w:pPr>
    </w:lvl>
    <w:lvl w:ilvl="3" w:tplc="0409000F">
      <w:start w:val="1"/>
      <w:numFmt w:val="decimal"/>
      <w:lvlText w:val="%4."/>
      <w:lvlJc w:val="left"/>
      <w:pPr>
        <w:tabs>
          <w:tab w:val="num" w:leader="none" w:pos="1680"/>
        </w:tabs>
        <w:ind w:left="1680" w:hanging="420"/>
      </w:pPr>
    </w:lvl>
    <w:lvl w:ilvl="4" w:tplc="04090017">
      <w:start w:val="1"/>
      <w:numFmt w:val="aiueoFullWidth"/>
      <w:lvlText w:val="(%5)"/>
      <w:lvlJc w:val="left"/>
      <w:pPr>
        <w:tabs>
          <w:tab w:val="num" w:leader="none" w:pos="2100"/>
        </w:tabs>
        <w:ind w:left="2100" w:hanging="420"/>
      </w:pPr>
    </w:lvl>
    <w:lvl w:ilvl="5" w:tplc="04090011">
      <w:start w:val="1"/>
      <w:numFmt w:val="decimalEnclosedCircle"/>
      <w:lvlText w:val="%6"/>
      <w:lvlJc w:val="left"/>
      <w:pPr>
        <w:tabs>
          <w:tab w:val="num" w:leader="none" w:pos="2520"/>
        </w:tabs>
        <w:ind w:left="2520" w:hanging="420"/>
      </w:pPr>
    </w:lvl>
    <w:lvl w:ilvl="6" w:tplc="0409000F">
      <w:start w:val="1"/>
      <w:numFmt w:val="decimal"/>
      <w:lvlText w:val="%7."/>
      <w:lvlJc w:val="left"/>
      <w:pPr>
        <w:tabs>
          <w:tab w:val="num" w:leader="none" w:pos="2940"/>
        </w:tabs>
        <w:ind w:left="2940" w:hanging="420"/>
      </w:pPr>
    </w:lvl>
    <w:lvl w:ilvl="7" w:tplc="04090017">
      <w:start w:val="1"/>
      <w:numFmt w:val="aiueoFullWidth"/>
      <w:lvlText w:val="(%8)"/>
      <w:lvlJc w:val="left"/>
      <w:pPr>
        <w:tabs>
          <w:tab w:val="num" w:leader="none" w:pos="3360"/>
        </w:tabs>
        <w:ind w:left="3360" w:hanging="420"/>
      </w:pPr>
    </w:lvl>
    <w:lvl w:ilvl="8" w:tplc="04090011">
      <w:start w:val="1"/>
      <w:numFmt w:val="decimalEnclosedCircle"/>
      <w:lvlText w:val="%9"/>
      <w:lvlJc w:val="left"/>
      <w:pPr>
        <w:tabs>
          <w:tab w:val="num" w:leader="none" w:pos="3780"/>
        </w:tabs>
        <w:ind w:left="3780" w:hanging="420"/>
      </w:pPr>
    </w:lvl>
  </w:abstractNum>
  <w:abstractNum w:abstractNumId="1">
    <w:nsid w:val="00000002"/>
    <w:multiLevelType w:val="hybridMultilevel"/>
    <w:tmpl w:val="CDC23852"/>
    <w:lvl w:ilvl="0" w:tplc="2CD69DEA">
      <w:start w:val="1"/>
      <w:numFmt w:val="decimalFullWidth"/>
      <w:lvlText w:val="（%1）"/>
      <w:lvlJc w:val="left"/>
      <w:pPr>
        <w:tabs>
          <w:tab w:val="num" w:leader="none" w:pos="720"/>
        </w:tabs>
        <w:ind w:left="720" w:hanging="720"/>
      </w:pPr>
      <w:rPr>
        <w:rFonts w:hint="eastAsia"/>
        <w:shd w:val="clear" w:color="auto" w:fill="auto"/>
      </w:rPr>
    </w:lvl>
    <w:lvl w:ilvl="1" w:tplc="EA346E12">
      <w:start w:val="1"/>
      <w:numFmt w:val="decimalFullWidth"/>
      <w:lvlText w:val="%2．"/>
      <w:lvlJc w:val="left"/>
      <w:pPr>
        <w:tabs>
          <w:tab w:val="num" w:leader="none" w:pos="840"/>
        </w:tabs>
        <w:ind w:left="840" w:hanging="420"/>
      </w:pPr>
      <w:rPr>
        <w:rFonts w:hint="eastAsia"/>
      </w:rPr>
    </w:lvl>
    <w:lvl w:ilvl="2" w:tplc="04090011">
      <w:start w:val="1"/>
      <w:numFmt w:val="decimalEnclosedCircle"/>
      <w:lvlText w:val="%3"/>
      <w:lvlJc w:val="left"/>
      <w:pPr>
        <w:tabs>
          <w:tab w:val="num" w:leader="none" w:pos="1260"/>
        </w:tabs>
        <w:ind w:left="1260" w:hanging="420"/>
      </w:pPr>
    </w:lvl>
    <w:lvl w:ilvl="3" w:tplc="0409000F">
      <w:start w:val="1"/>
      <w:numFmt w:val="decimal"/>
      <w:lvlText w:val="%4."/>
      <w:lvlJc w:val="left"/>
      <w:pPr>
        <w:tabs>
          <w:tab w:val="num" w:leader="none" w:pos="1680"/>
        </w:tabs>
        <w:ind w:left="1680" w:hanging="420"/>
      </w:pPr>
    </w:lvl>
    <w:lvl w:ilvl="4" w:tplc="04090017">
      <w:start w:val="1"/>
      <w:numFmt w:val="aiueoFullWidth"/>
      <w:lvlText w:val="(%5)"/>
      <w:lvlJc w:val="left"/>
      <w:pPr>
        <w:tabs>
          <w:tab w:val="num" w:leader="none" w:pos="2100"/>
        </w:tabs>
        <w:ind w:left="2100" w:hanging="420"/>
      </w:pPr>
    </w:lvl>
    <w:lvl w:ilvl="5" w:tplc="04090011">
      <w:start w:val="1"/>
      <w:numFmt w:val="decimalEnclosedCircle"/>
      <w:lvlText w:val="%6"/>
      <w:lvlJc w:val="left"/>
      <w:pPr>
        <w:tabs>
          <w:tab w:val="num" w:leader="none" w:pos="2520"/>
        </w:tabs>
        <w:ind w:left="2520" w:hanging="420"/>
      </w:pPr>
    </w:lvl>
    <w:lvl w:ilvl="6" w:tplc="0409000F">
      <w:start w:val="1"/>
      <w:numFmt w:val="decimal"/>
      <w:lvlText w:val="%7."/>
      <w:lvlJc w:val="left"/>
      <w:pPr>
        <w:tabs>
          <w:tab w:val="num" w:leader="none" w:pos="2940"/>
        </w:tabs>
        <w:ind w:left="2940" w:hanging="420"/>
      </w:pPr>
    </w:lvl>
    <w:lvl w:ilvl="7" w:tplc="04090017">
      <w:start w:val="1"/>
      <w:numFmt w:val="aiueoFullWidth"/>
      <w:lvlText w:val="(%8)"/>
      <w:lvlJc w:val="left"/>
      <w:pPr>
        <w:tabs>
          <w:tab w:val="num" w:leader="none" w:pos="3360"/>
        </w:tabs>
        <w:ind w:left="3360" w:hanging="420"/>
      </w:pPr>
    </w:lvl>
    <w:lvl w:ilvl="8" w:tplc="04090011">
      <w:start w:val="1"/>
      <w:numFmt w:val="decimalEnclosedCircle"/>
      <w:lvlText w:val="%9"/>
      <w:lvlJc w:val="left"/>
      <w:pPr>
        <w:tabs>
          <w:tab w:val="num" w:leader="none" w:pos="3780"/>
        </w:tabs>
        <w:ind w:left="3780" w:hanging="420"/>
      </w:pPr>
    </w:lvl>
  </w:abstractNum>
  <w:abstractNum w:abstractNumId="2">
    <w:nsid w:val="00000003"/>
    <w:multiLevelType w:val="hybridMultilevel"/>
    <w:tmpl w:val="B7282FC0"/>
    <w:lvl w:ilvl="0" w:tplc="28C0B238">
      <w:start w:val="1"/>
      <w:numFmt w:val="decimalFullWidth"/>
      <w:lvlText w:val="（%1）"/>
      <w:lvlJc w:val="left"/>
      <w:pPr>
        <w:ind w:left="930" w:hanging="720"/>
      </w:pPr>
      <w:rPr>
        <w:rFonts w:hint="default"/>
      </w:r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abstractNum w:abstractNumId="3">
    <w:nsid w:val="00000004"/>
    <w:multiLevelType w:val="hybridMultilevel"/>
    <w:tmpl w:val="0264F5D4"/>
    <w:lvl w:ilvl="0" w:tplc="E45AD2E6">
      <w:start w:val="1"/>
      <w:numFmt w:val="decimalFullWidth"/>
      <w:lvlText w:val="（%1）"/>
      <w:lvlJc w:val="left"/>
      <w:pPr>
        <w:tabs>
          <w:tab w:val="num" w:leader="none" w:pos="720"/>
        </w:tabs>
        <w:ind w:left="720" w:hanging="720"/>
      </w:pPr>
      <w:rPr>
        <w:rFonts w:hint="eastAsia"/>
      </w:rPr>
    </w:lvl>
    <w:lvl w:ilvl="1" w:tplc="04090017">
      <w:start w:val="1"/>
      <w:numFmt w:val="aiueoFullWidth"/>
      <w:lvlText w:val="(%2)"/>
      <w:lvlJc w:val="left"/>
      <w:pPr>
        <w:tabs>
          <w:tab w:val="num" w:leader="none" w:pos="840"/>
        </w:tabs>
        <w:ind w:left="840" w:hanging="420"/>
      </w:pPr>
    </w:lvl>
    <w:lvl w:ilvl="2" w:tplc="04090011">
      <w:start w:val="1"/>
      <w:numFmt w:val="decimalEnclosedCircle"/>
      <w:lvlText w:val="%3"/>
      <w:lvlJc w:val="left"/>
      <w:pPr>
        <w:tabs>
          <w:tab w:val="num" w:leader="none" w:pos="1260"/>
        </w:tabs>
        <w:ind w:left="1260" w:hanging="420"/>
      </w:pPr>
    </w:lvl>
    <w:lvl w:ilvl="3" w:tplc="0409000F">
      <w:start w:val="1"/>
      <w:numFmt w:val="decimal"/>
      <w:lvlText w:val="%4."/>
      <w:lvlJc w:val="left"/>
      <w:pPr>
        <w:tabs>
          <w:tab w:val="num" w:leader="none" w:pos="1680"/>
        </w:tabs>
        <w:ind w:left="1680" w:hanging="420"/>
      </w:pPr>
    </w:lvl>
    <w:lvl w:ilvl="4" w:tplc="04090017">
      <w:start w:val="1"/>
      <w:numFmt w:val="aiueoFullWidth"/>
      <w:lvlText w:val="(%5)"/>
      <w:lvlJc w:val="left"/>
      <w:pPr>
        <w:tabs>
          <w:tab w:val="num" w:leader="none" w:pos="2100"/>
        </w:tabs>
        <w:ind w:left="2100" w:hanging="420"/>
      </w:pPr>
    </w:lvl>
    <w:lvl w:ilvl="5" w:tplc="04090011">
      <w:start w:val="1"/>
      <w:numFmt w:val="decimalEnclosedCircle"/>
      <w:lvlText w:val="%6"/>
      <w:lvlJc w:val="left"/>
      <w:pPr>
        <w:tabs>
          <w:tab w:val="num" w:leader="none" w:pos="2520"/>
        </w:tabs>
        <w:ind w:left="2520" w:hanging="420"/>
      </w:pPr>
    </w:lvl>
    <w:lvl w:ilvl="6" w:tplc="0409000F">
      <w:start w:val="1"/>
      <w:numFmt w:val="decimal"/>
      <w:lvlText w:val="%7."/>
      <w:lvlJc w:val="left"/>
      <w:pPr>
        <w:tabs>
          <w:tab w:val="num" w:leader="none" w:pos="2940"/>
        </w:tabs>
        <w:ind w:left="2940" w:hanging="420"/>
      </w:pPr>
    </w:lvl>
    <w:lvl w:ilvl="7" w:tplc="04090017">
      <w:start w:val="1"/>
      <w:numFmt w:val="aiueoFullWidth"/>
      <w:lvlText w:val="(%8)"/>
      <w:lvlJc w:val="left"/>
      <w:pPr>
        <w:tabs>
          <w:tab w:val="num" w:leader="none" w:pos="3360"/>
        </w:tabs>
        <w:ind w:left="3360" w:hanging="420"/>
      </w:pPr>
    </w:lvl>
    <w:lvl w:ilvl="8" w:tplc="04090011">
      <w:start w:val="1"/>
      <w:numFmt w:val="decimalEnclosedCircle"/>
      <w:lvlText w:val="%9"/>
      <w:lvlJc w:val="left"/>
      <w:pPr>
        <w:tabs>
          <w:tab w:val="num" w:leader="none" w:pos="3780"/>
        </w:tabs>
        <w:ind w:left="3780" w:hanging="420"/>
      </w:pPr>
    </w:lvl>
  </w:abstractNum>
  <w:num w:numId="1">
    <w:abstractNumId w:val="0"/>
  </w:num>
  <w:num w:numId="2">
    <w:abstractNumId w:val="1"/>
  </w:num>
  <w:num w:numId="3">
    <w:abstractNumId w:val="2"/>
  </w:num>
  <w:num w:numId="4">
    <w:abstractNumId w:val="3"/>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75"/>
  <w:doNotDisplayPageBoundaries/>
  <w:bordersDoNotSurroundHeader/>
  <w:bordersDoNotSurroundFooter/>
  <w:defaultTabStop w:val="840"/>
  <w:hyphenationZone w:val="0"/>
  <w:drawingGridHorizontalSpacing w:val="210"/>
  <w:drawingGridVerticalSpacing w:val="168"/>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210" w:leftChars="0" w:rightChars="0" w:hanging="210" w:hangingChars="100"/>
      <w:contextualSpacing w:val="0"/>
      <w:mirrorIndents w:val="0"/>
      <w:jc w:val="both"/>
      <w:outlineLvl w:val="9"/>
      <w15:collapsed w:val="0"/>
    </w:pPr>
    <w:rPr>
      <w:rFonts w:ascii="Century" w:hAnsi="Century" w:eastAsia="ＭＳ 明朝"/>
      <w:dstrike w:val="0"/>
      <w:color w:val="auto"/>
      <w:w w:val="100"/>
      <w:kern w:val="2"/>
      <w:sz w:val="21"/>
      <w:highlight w:val="none"/>
      <w:u w:val="none" w:color="auto"/>
      <w:bdr w:val="none" w:color="auto" w:sz="0" w:space="0"/>
      <w:shd w:val="clear" w:color="auto" w:fill="auto"/>
      <w:vertAlign w:val="baseline"/>
      <w:em w:val="none"/>
    </w:rPr>
  </w:style>
  <w:style w:type="paragraph" w:styleId="16">
    <w:name w:val="header"/>
    <w:basedOn w:val="0"/>
    <w:next w:val="16"/>
    <w:link w:val="0"/>
    <w:uiPriority w:val="0"/>
    <w:qFormat/>
    <w:pPr>
      <w:keepNext w:val="0"/>
      <w:pageBreakBefore w:val="0"/>
      <w:widowControl w:val="0"/>
      <w:suppressLineNumbers w:val="0"/>
      <w:tabs>
        <w:tab w:val="center" w:leader="none" w:pos="4252"/>
        <w:tab w:val="right" w:leader="none" w:pos="8504"/>
      </w:tabs>
      <w:suppressAutoHyphens w:val="0"/>
      <w:overflowPunct w:val="1"/>
      <w:topLinePunct w:val="0"/>
      <w:autoSpaceDE w:val="1"/>
      <w:autoSpaceDN w:val="1"/>
      <w:adjustRightInd w:val="1"/>
      <w:snapToGrid w:val="0"/>
      <w:spacing w:before="0" w:beforeLines="0" w:beforeAutospacing="0" w:after="0" w:afterLines="0" w:afterAutospacing="0" w:line="240" w:lineRule="auto"/>
      <w:ind w:leftChars="0" w:rightChars="0" w:firstLineChars="0"/>
      <w:contextualSpacing w:val="0"/>
      <w:mirrorIndents w:val="0"/>
      <w:jc w:val="both"/>
      <w:outlineLvl w:val="9"/>
      <w15:collapsed w:val="0"/>
    </w:pPr>
    <w:rPr>
      <w:rFonts w:ascii="Century" w:hAnsi="Century" w:eastAsia="ＭＳ 明朝"/>
      <w:dstrike w:val="0"/>
      <w:color w:val="auto"/>
      <w:w w:val="100"/>
      <w:kern w:val="2"/>
      <w:sz w:val="21"/>
      <w:highlight w:val="none"/>
      <w:u w:val="none" w:color="auto"/>
      <w:bdr w:val="none" w:color="auto" w:sz="0" w:space="0"/>
      <w:shd w:val="clear" w:color="auto" w:fill="auto"/>
      <w:vertAlign w:val="baseline"/>
      <w:em w:val="none"/>
    </w:rPr>
  </w:style>
  <w:style w:type="paragraph" w:styleId="17" w:customStyle="1">
    <w:name w:val="号ブロックスタイル_通常"/>
    <w:basedOn w:val="0"/>
    <w:next w:val="17"/>
    <w:link w:val="0"/>
    <w:uiPriority w:val="0"/>
    <w:qFormat/>
    <w:pPr>
      <w:keepNext w:val="0"/>
      <w:pageBreakBefore w:val="0"/>
      <w:widowControl w:val="1"/>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100" w:leftChars="100" w:rightChars="0" w:hanging="100" w:hangingChars="100"/>
      <w:contextualSpacing w:val="0"/>
      <w:mirrorIndents w:val="0"/>
      <w:jc w:val="left"/>
      <w:outlineLvl w:val="9"/>
      <w15:collapsed w:val="0"/>
    </w:pPr>
    <w:rPr>
      <w:rFonts w:ascii="ＭＳ 明朝" w:hAnsi="ＭＳ 明朝" w:eastAsia="ＭＳ 明朝"/>
      <w:dstrike w:val="0"/>
      <w:color w:val="auto"/>
      <w:w w:val="100"/>
      <w:kern w:val="0"/>
      <w:sz w:val="22"/>
      <w:highlight w:val="none"/>
      <w:u w:val="none" w:color="auto"/>
      <w:bdr w:val="none" w:color="auto" w:sz="0" w:space="0"/>
      <w:shd w:val="clear" w:color="auto" w:fill="auto"/>
      <w:vertAlign w:val="baseline"/>
      <w:em w:val="none"/>
    </w:rPr>
  </w:style>
  <w:style w:type="paragraph" w:styleId="18">
    <w:name w:val="Note Heading"/>
    <w:basedOn w:val="0"/>
    <w:next w:val="0"/>
    <w:link w:val="19"/>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center"/>
      <w:outlineLvl w:val="9"/>
      <w15:collapsed w:val="0"/>
    </w:pPr>
    <w:rPr>
      <w:rFonts w:ascii="Century" w:hAnsi="Century" w:eastAsia="ＭＳ 明朝"/>
      <w:dstrike w:val="0"/>
      <w:color w:val="auto"/>
      <w:w w:val="100"/>
      <w:kern w:val="2"/>
      <w:sz w:val="21"/>
      <w:highlight w:val="none"/>
      <w:u w:val="none" w:color="auto"/>
      <w:bdr w:val="none" w:color="auto" w:sz="0" w:space="0"/>
      <w:shd w:val="clear" w:color="auto" w:fill="auto"/>
      <w:vertAlign w:val="baseline"/>
      <w:em w:val="none"/>
    </w:rPr>
  </w:style>
  <w:style w:type="character" w:styleId="19" w:customStyle="1">
    <w:name w:val="記 (文字)"/>
    <w:basedOn w:val="10"/>
    <w:next w:val="19"/>
    <w:link w:val="18"/>
    <w:uiPriority w:val="0"/>
    <w:rPr>
      <w:kern w:val="2"/>
      <w:sz w:val="21"/>
    </w:rPr>
  </w:style>
  <w:style w:type="paragraph" w:styleId="20">
    <w:name w:val="List Paragraph"/>
    <w:basedOn w:val="0"/>
    <w:next w:val="20"/>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840" w:leftChars="400" w:rightChars="0" w:firstLineChars="0"/>
      <w:contextualSpacing w:val="0"/>
      <w:mirrorIndents w:val="0"/>
      <w:jc w:val="both"/>
      <w:outlineLvl w:val="9"/>
      <w15:collapsed w:val="0"/>
    </w:pPr>
    <w:rPr>
      <w:rFonts w:ascii="Century" w:hAnsi="Century" w:eastAsia="ＭＳ 明朝"/>
      <w:dstrike w:val="0"/>
      <w:color w:val="auto"/>
      <w:w w:val="100"/>
      <w:kern w:val="2"/>
      <w:sz w:val="21"/>
      <w:highlight w:val="none"/>
      <w:u w:val="none" w:color="auto"/>
      <w:bdr w:val="none" w:color="auto" w:sz="0" w:space="0"/>
      <w:shd w:val="clear" w:color="auto" w:fill="auto"/>
      <w:vertAlign w:val="baseline"/>
      <w:em w:val="none"/>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TotalTime>
  <Pages>20</Pages>
  <Words>55</Words>
  <Characters>8631</Characters>
  <Application>JUST Note</Application>
  <Lines>4611</Lines>
  <Paragraphs>503</Paragraphs>
  <CharactersWithSpaces>10290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457493</dc:creator>
  <cp:lastModifiedBy>457493</cp:lastModifiedBy>
  <cp:lastPrinted>2020-08-21T01:33:15Z</cp:lastPrinted>
  <dcterms:created xsi:type="dcterms:W3CDTF">2020-08-21T01:26:00Z</dcterms:created>
  <dcterms:modified xsi:type="dcterms:W3CDTF">2020-08-21T01:34:01Z</dcterms:modified>
  <cp:revision>0</cp:revision>
</cp:coreProperties>
</file>