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Theme="minorEastAsia" w:hAnsiTheme="minorEastAsia" w:eastAsiaTheme="minorEastAsia"/>
          <w:b w:val="1"/>
          <w:color w:val="000000" w:themeColor="text1"/>
          <w:kern w:val="0"/>
          <w:sz w:val="32"/>
        </w:rPr>
      </w:pPr>
      <w:r>
        <w:rPr>
          <w:rFonts w:hint="eastAsia"/>
        </w:rPr>
        <w:drawing>
          <wp:anchor distT="0" distB="0" distL="203200" distR="203200" simplePos="0" relativeHeight="2" behindDoc="0" locked="0" layoutInCell="1" hidden="0" allowOverlap="1">
            <wp:simplePos x="0" y="0"/>
            <wp:positionH relativeFrom="column">
              <wp:posOffset>4565650</wp:posOffset>
            </wp:positionH>
            <wp:positionV relativeFrom="paragraph">
              <wp:posOffset>-293370</wp:posOffset>
            </wp:positionV>
            <wp:extent cx="904875" cy="1110615"/>
            <wp:effectExtent l="0" t="0" r="0" b="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110615"/>
                    </a:xfrm>
                    <a:prstGeom prst="rect">
                      <a:avLst/>
                    </a:prstGeom>
                    <a:noFill/>
                    <a:ln>
                      <a:miter/>
                    </a:ln>
                  </pic:spPr>
                </pic:pic>
              </a:graphicData>
            </a:graphic>
          </wp:anchor>
        </w:drawing>
      </w:r>
    </w:p>
    <w:p>
      <w:pPr>
        <w:pStyle w:val="0"/>
        <w:jc w:val="center"/>
        <w:rPr>
          <w:rFonts w:hint="eastAsia" w:asciiTheme="minorEastAsia" w:hAnsiTheme="minorEastAsia" w:eastAsiaTheme="minorEastAsia"/>
          <w:b w:val="1"/>
          <w:color w:val="000000" w:themeColor="text1"/>
          <w:kern w:val="0"/>
          <w:sz w:val="32"/>
        </w:rPr>
      </w:pPr>
    </w:p>
    <w:p>
      <w:pPr>
        <w:pStyle w:val="0"/>
        <w:jc w:val="center"/>
        <w:rPr>
          <w:rFonts w:hint="eastAsia" w:asciiTheme="minorEastAsia" w:hAnsiTheme="minorEastAsia" w:eastAsiaTheme="minorEastAsia"/>
          <w:b w:val="1"/>
          <w:color w:val="000000" w:themeColor="text1"/>
          <w:kern w:val="0"/>
          <w:sz w:val="32"/>
        </w:rPr>
      </w:pPr>
      <w:r>
        <w:rPr>
          <w:rFonts w:hint="eastAsia" w:asciiTheme="minorEastAsia" w:hAnsiTheme="minorEastAsia" w:eastAsiaTheme="minorEastAsia"/>
          <w:b w:val="1"/>
          <w:color w:val="000000" w:themeColor="text1"/>
          <w:kern w:val="0"/>
          <w:sz w:val="32"/>
        </w:rPr>
        <w:t>第３回あゆ王国高知振興ビジョン推進協議会</w:t>
      </w:r>
    </w:p>
    <w:p>
      <w:pPr>
        <w:pStyle w:val="0"/>
        <w:jc w:val="center"/>
        <w:rPr>
          <w:rFonts w:hint="eastAsia" w:asciiTheme="minorEastAsia" w:hAnsiTheme="minorEastAsia" w:eastAsiaTheme="minorEastAsia"/>
          <w:b w:val="1"/>
          <w:color w:val="000000" w:themeColor="text1"/>
          <w:kern w:val="0"/>
          <w:sz w:val="32"/>
        </w:rPr>
      </w:pPr>
      <w:r>
        <w:rPr>
          <w:rFonts w:hint="eastAsia" w:asciiTheme="minorEastAsia" w:hAnsiTheme="minorEastAsia" w:eastAsiaTheme="minorEastAsia"/>
          <w:b w:val="1"/>
          <w:color w:val="000000" w:themeColor="text1"/>
          <w:kern w:val="0"/>
          <w:sz w:val="32"/>
        </w:rPr>
        <w:t>会　議　次　第</w:t>
      </w: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16"/>
        </w:rPr>
      </w:pPr>
    </w:p>
    <w:p>
      <w:pPr>
        <w:pStyle w:val="0"/>
        <w:ind w:left="0" w:leftChars="0" w:right="-1" w:rightChars="0" w:firstLine="3588" w:firstLineChars="1500"/>
        <w:jc w:val="left"/>
        <w:rPr>
          <w:rFonts w:hint="eastAsia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日時：令和５年５月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24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日（水）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13:30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～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16:00</w:t>
      </w:r>
    </w:p>
    <w:p>
      <w:pPr>
        <w:pStyle w:val="0"/>
        <w:ind w:firstLine="3588" w:firstLineChars="1500"/>
        <w:rPr>
          <w:rFonts w:hint="eastAsia" w:asciiTheme="minorEastAsia" w:hAnsiTheme="minorEastAsia" w:eastAsiaTheme="minorEastAsia"/>
          <w:color w:val="FF0000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場所：高知県立県民文化ホール　第６多目的室</w:t>
      </w:r>
    </w:p>
    <w:p>
      <w:pPr>
        <w:pStyle w:val="0"/>
        <w:ind w:firstLine="2617" w:firstLineChars="1644"/>
        <w:rPr>
          <w:rFonts w:hint="eastAsia" w:asciiTheme="minorEastAsia" w:hAnsiTheme="minorEastAsia" w:eastAsiaTheme="minorEastAsia"/>
          <w:color w:val="FF0000"/>
          <w:sz w:val="16"/>
        </w:rPr>
      </w:pPr>
    </w:p>
    <w:p>
      <w:pPr>
        <w:pStyle w:val="0"/>
        <w:ind w:firstLine="2617" w:firstLineChars="1644"/>
        <w:rPr>
          <w:rFonts w:hint="eastAsia" w:asciiTheme="minorEastAsia" w:hAnsiTheme="minorEastAsia" w:eastAsiaTheme="minorEastAsia"/>
          <w:color w:val="000000" w:themeColor="text1"/>
          <w:sz w:val="16"/>
        </w:rPr>
      </w:pPr>
    </w:p>
    <w:p>
      <w:pPr>
        <w:pStyle w:val="0"/>
        <w:rPr>
          <w:rFonts w:hint="eastAsia" w:asciiTheme="minorEastAsia" w:hAnsiTheme="minorEastAsia" w:eastAsiaTheme="minorEastAsia"/>
          <w:b w:val="1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b w:val="1"/>
          <w:color w:val="000000" w:themeColor="text1"/>
          <w:sz w:val="24"/>
        </w:rPr>
        <w:t>１　開　　会</w:t>
      </w:r>
    </w:p>
    <w:p>
      <w:pPr>
        <w:pStyle w:val="0"/>
        <w:rPr>
          <w:rFonts w:hint="eastAsia" w:asciiTheme="minorEastAsia" w:hAnsiTheme="minorEastAsia" w:eastAsiaTheme="minorEastAsia"/>
          <w:b w:val="1"/>
          <w:color w:val="000000" w:themeColor="text1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b w:val="1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b w:val="1"/>
          <w:color w:val="000000" w:themeColor="text1"/>
          <w:sz w:val="24"/>
        </w:rPr>
        <w:t>２　水産振興部長挨拶</w:t>
      </w:r>
    </w:p>
    <w:p>
      <w:pPr>
        <w:pStyle w:val="0"/>
        <w:rPr>
          <w:rFonts w:hint="eastAsia" w:asciiTheme="minorEastAsia" w:hAnsiTheme="minorEastAsia" w:eastAsiaTheme="minorEastAsia"/>
          <w:b w:val="1"/>
          <w:color w:val="000000" w:themeColor="text1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b w:val="1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b w:val="1"/>
          <w:color w:val="000000" w:themeColor="text1"/>
          <w:sz w:val="24"/>
        </w:rPr>
        <w:t>３　委員紹介</w:t>
      </w:r>
    </w:p>
    <w:p>
      <w:pPr>
        <w:pStyle w:val="0"/>
        <w:rPr>
          <w:rFonts w:hint="eastAsia" w:asciiTheme="minorEastAsia" w:hAnsiTheme="minorEastAsia" w:eastAsiaTheme="minorEastAsia"/>
          <w:b w:val="1"/>
          <w:color w:val="000000" w:themeColor="text1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b w:val="1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b w:val="1"/>
          <w:color w:val="000000" w:themeColor="text1"/>
          <w:sz w:val="24"/>
        </w:rPr>
        <w:t>４　会長・副会長の選出</w:t>
      </w:r>
    </w:p>
    <w:p>
      <w:pPr>
        <w:pStyle w:val="0"/>
        <w:rPr>
          <w:rFonts w:hint="eastAsia" w:asciiTheme="minorEastAsia" w:hAnsiTheme="minorEastAsia" w:eastAsiaTheme="minorEastAsia"/>
          <w:b w:val="1"/>
          <w:color w:val="000000" w:themeColor="text1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b w:val="1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b w:val="1"/>
          <w:color w:val="000000" w:themeColor="text1"/>
          <w:sz w:val="24"/>
        </w:rPr>
        <w:t>５　議　　事</w:t>
      </w: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2"/>
        </w:rPr>
      </w:pPr>
    </w:p>
    <w:p>
      <w:pPr>
        <w:pStyle w:val="22"/>
        <w:numPr>
          <w:numId w:val="0"/>
        </w:numPr>
        <w:ind w:left="0" w:leftChars="0" w:firstLineChars="0"/>
        <w:rPr>
          <w:rFonts w:hint="eastAsia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（１）令和４年度の取組実績について</w:t>
      </w:r>
    </w:p>
    <w:p>
      <w:pPr>
        <w:pStyle w:val="22"/>
        <w:numPr>
          <w:numId w:val="0"/>
        </w:numPr>
        <w:ind w:left="0" w:leftChars="0" w:firstLineChars="0"/>
        <w:rPr>
          <w:rFonts w:hint="eastAsia" w:asciiTheme="minorEastAsia" w:hAnsiTheme="minorEastAsia" w:eastAsiaTheme="minorEastAsia"/>
          <w:color w:val="000000" w:themeColor="text1"/>
          <w:sz w:val="24"/>
        </w:rPr>
      </w:pPr>
    </w:p>
    <w:p>
      <w:pPr>
        <w:pStyle w:val="22"/>
        <w:numPr>
          <w:numId w:val="0"/>
        </w:numPr>
        <w:ind w:left="0" w:leftChars="0" w:firstLineChars="0"/>
        <w:rPr>
          <w:rFonts w:hint="eastAsia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（２）令和５年度の取組計画について</w:t>
      </w:r>
    </w:p>
    <w:p>
      <w:pPr>
        <w:pStyle w:val="22"/>
        <w:numPr>
          <w:numId w:val="0"/>
        </w:numPr>
        <w:ind w:left="0" w:leftChars="0" w:firstLineChars="0"/>
        <w:rPr>
          <w:rFonts w:hint="eastAsia" w:asciiTheme="minorEastAsia" w:hAnsiTheme="minorEastAsia" w:eastAsiaTheme="minorEastAsia"/>
          <w:color w:val="000000" w:themeColor="text1"/>
          <w:sz w:val="24"/>
        </w:rPr>
      </w:pPr>
    </w:p>
    <w:p>
      <w:pPr>
        <w:pStyle w:val="22"/>
        <w:numPr>
          <w:numId w:val="0"/>
        </w:numPr>
        <w:ind w:left="0" w:leftChars="0" w:firstLineChars="0"/>
        <w:rPr>
          <w:rFonts w:hint="eastAsia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（３）あゆ王国高知振興ビジョンの見直しの方向性</w:t>
      </w:r>
      <w:bookmarkStart w:id="0" w:name="_GoBack"/>
      <w:bookmarkEnd w:id="0"/>
      <w:r>
        <w:rPr>
          <w:rFonts w:hint="eastAsia" w:asciiTheme="minorEastAsia" w:hAnsiTheme="minorEastAsia" w:eastAsiaTheme="minorEastAsia"/>
          <w:color w:val="000000" w:themeColor="text1"/>
          <w:sz w:val="24"/>
        </w:rPr>
        <w:t>について</w:t>
      </w:r>
    </w:p>
    <w:p>
      <w:pPr>
        <w:pStyle w:val="22"/>
        <w:numPr>
          <w:numId w:val="0"/>
        </w:numPr>
        <w:ind w:left="0" w:leftChars="0" w:firstLineChars="0"/>
        <w:rPr>
          <w:rFonts w:hint="eastAsia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b w:val="1"/>
          <w:color w:val="FF0000"/>
          <w:sz w:val="22"/>
        </w:rPr>
      </w:pPr>
      <w:r>
        <w:rPr>
          <w:rFonts w:hint="eastAsia" w:asciiTheme="minorEastAsia" w:hAnsiTheme="minorEastAsia" w:eastAsiaTheme="minorEastAsia"/>
          <w:b w:val="1"/>
          <w:color w:val="000000" w:themeColor="text1"/>
          <w:sz w:val="24"/>
        </w:rPr>
        <w:t>６　閉　　会</w:t>
      </w:r>
    </w:p>
    <w:sectPr>
      <w:pgSz w:w="11906" w:h="16838"/>
      <w:pgMar w:top="1701" w:right="1418" w:bottom="1418" w:left="1701" w:header="851" w:footer="992" w:gutter="0"/>
      <w:cols w:space="720"/>
      <w:textDirection w:val="lrTb"/>
      <w:docGrid w:type="linesAndChars" w:linePitch="319" w:charSpace="-16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09"/>
  <w:drawingGridVerticalSpacing w:val="31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strong1"/>
    <w:basedOn w:val="10"/>
    <w:next w:val="15"/>
    <w:link w:val="0"/>
    <w:uiPriority w:val="0"/>
    <w:rPr>
      <w:b w:val="1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946</TotalTime>
  <Pages>1</Pages>
  <Words>5</Words>
  <Characters>212</Characters>
  <Application>JUST Note</Application>
  <Lines>28</Lines>
  <Paragraphs>15</Paragraphs>
  <CharactersWithSpaces>230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447083</cp:lastModifiedBy>
  <cp:lastPrinted>2022-11-10T23:12:20Z</cp:lastPrinted>
  <dcterms:created xsi:type="dcterms:W3CDTF">2015-02-10T09:23:00Z</dcterms:created>
  <dcterms:modified xsi:type="dcterms:W3CDTF">2023-04-19T01:22:33Z</dcterms:modified>
  <cp:revision>57</cp:revision>
</cp:coreProperties>
</file>