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adjustRightInd w:val="0"/>
        <w:ind w:leftChars="0" w:firstLineChars="0"/>
        <w:jc w:val="left"/>
        <w:textAlignment w:val="baseline"/>
        <w:rPr>
          <w:rFonts w:hint="eastAsia" w:ascii="ＭＳ ゴシック" w:hAnsi="ＭＳ ゴシック" w:eastAsia="ＭＳ ゴシック"/>
          <w:sz w:val="22"/>
        </w:rPr>
      </w:pPr>
    </w:p>
    <w:p>
      <w:pPr>
        <w:pStyle w:val="24"/>
        <w:spacing w:line="240" w:lineRule="auto"/>
        <w:jc w:val="center"/>
        <w:rPr>
          <w:rFonts w:hint="eastAsia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令和５年度高知県農村女性リーダー・青年農業士</w:t>
      </w:r>
    </w:p>
    <w:p>
      <w:pPr>
        <w:pStyle w:val="24"/>
        <w:spacing w:line="240" w:lineRule="auto"/>
        <w:jc w:val="center"/>
        <w:rPr>
          <w:rFonts w:hint="eastAsia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合同認定証授与式及び意見交換会</w:t>
      </w:r>
    </w:p>
    <w:p>
      <w:pPr>
        <w:pStyle w:val="24"/>
        <w:spacing w:line="240" w:lineRule="auto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次第</w:t>
      </w: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</w:rPr>
      </w:pP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b w:val="1"/>
          <w:sz w:val="21"/>
        </w:rPr>
        <w:t>１</w:t>
      </w:r>
      <w:r>
        <w:rPr>
          <w:rFonts w:hint="eastAsia" w:asciiTheme="minorEastAsia" w:hAnsiTheme="minorEastAsia" w:eastAsiaTheme="minorEastAsia"/>
          <w:b w:val="1"/>
          <w:sz w:val="21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1"/>
        </w:rPr>
        <w:t>日　時</w:t>
      </w:r>
      <w:r>
        <w:rPr>
          <w:rFonts w:hint="eastAsia" w:asciiTheme="minorEastAsia" w:hAnsiTheme="minorEastAsia" w:eastAsiaTheme="minorEastAsia"/>
          <w:sz w:val="21"/>
        </w:rPr>
        <w:t xml:space="preserve">    </w:t>
      </w:r>
      <w:r>
        <w:rPr>
          <w:rFonts w:hint="eastAsia" w:asciiTheme="minorEastAsia" w:hAnsiTheme="minorEastAsia" w:eastAsiaTheme="minorEastAsia"/>
          <w:sz w:val="21"/>
        </w:rPr>
        <w:t>令和５年８月７日（月）１４：００～１５：５０</w:t>
      </w: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</w:t>
      </w: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b w:val="1"/>
          <w:sz w:val="21"/>
        </w:rPr>
        <w:t>２</w:t>
      </w:r>
      <w:r>
        <w:rPr>
          <w:rFonts w:hint="eastAsia" w:asciiTheme="minorEastAsia" w:hAnsiTheme="minorEastAsia" w:eastAsiaTheme="minorEastAsia"/>
          <w:b w:val="1"/>
          <w:sz w:val="21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1"/>
        </w:rPr>
        <w:t>場　所</w:t>
      </w:r>
      <w:r>
        <w:rPr>
          <w:rFonts w:hint="eastAsia" w:asciiTheme="minorEastAsia" w:hAnsiTheme="minorEastAsia" w:eastAsiaTheme="minorEastAsia"/>
          <w:sz w:val="21"/>
        </w:rPr>
        <w:t xml:space="preserve">    </w:t>
      </w:r>
      <w:r>
        <w:rPr>
          <w:rFonts w:hint="eastAsia" w:asciiTheme="minorEastAsia" w:hAnsiTheme="minorEastAsia" w:eastAsiaTheme="minorEastAsia"/>
          <w:sz w:val="21"/>
        </w:rPr>
        <w:t>高知共済会館（高知市本町５－３－２０）</w:t>
      </w:r>
    </w:p>
    <w:p>
      <w:pPr>
        <w:pStyle w:val="24"/>
        <w:spacing w:line="240" w:lineRule="auto"/>
        <w:ind w:firstLine="250" w:firstLineChars="100"/>
        <w:rPr>
          <w:rFonts w:hint="eastAsia" w:asciiTheme="minorEastAsia" w:hAnsiTheme="minorEastAsia" w:eastAsiaTheme="minorEastAsia"/>
          <w:sz w:val="21"/>
        </w:rPr>
      </w:pP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b w:val="1"/>
          <w:sz w:val="21"/>
        </w:rPr>
        <w:t>３</w:t>
      </w:r>
      <w:r>
        <w:rPr>
          <w:rFonts w:hint="eastAsia" w:asciiTheme="minorEastAsia" w:hAnsiTheme="minorEastAsia" w:eastAsiaTheme="minorEastAsia"/>
          <w:b w:val="1"/>
          <w:sz w:val="21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1"/>
        </w:rPr>
        <w:t>認定証授与式</w:t>
      </w:r>
      <w:r>
        <w:rPr>
          <w:rFonts w:hint="eastAsia" w:asciiTheme="minorEastAsia" w:hAnsiTheme="minorEastAsia" w:eastAsiaTheme="minorEastAsia"/>
          <w:b w:val="0"/>
          <w:sz w:val="21"/>
        </w:rPr>
        <w:t>（</w:t>
      </w:r>
      <w:r>
        <w:rPr>
          <w:rFonts w:hint="eastAsia" w:asciiTheme="minorEastAsia" w:hAnsiTheme="minorEastAsia" w:eastAsiaTheme="minorEastAsia"/>
          <w:sz w:val="21"/>
        </w:rPr>
        <w:t>３階　桜）　　司会：環境農業推進課長補佐</w:t>
      </w: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</w:t>
      </w: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</w:rPr>
        <w:t>　　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>式次第</w:t>
      </w:r>
    </w:p>
    <w:p>
      <w:pPr>
        <w:pStyle w:val="24"/>
        <w:spacing w:line="360" w:lineRule="auto"/>
        <w:ind w:firstLine="500" w:firstLineChars="2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開式</w:t>
      </w:r>
      <w:r>
        <w:rPr>
          <w:rFonts w:hint="eastAsia" w:asciiTheme="minorEastAsia" w:hAnsiTheme="minorEastAsia" w:eastAsiaTheme="minorEastAsia"/>
          <w:sz w:val="21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21"/>
        </w:rPr>
        <w:t>１４：００</w:t>
      </w:r>
    </w:p>
    <w:p>
      <w:pPr>
        <w:pStyle w:val="24"/>
        <w:spacing w:line="36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認定証授与（知事）　　　</w:t>
      </w:r>
      <w:r>
        <w:rPr>
          <w:rFonts w:hint="eastAsia" w:asciiTheme="minorEastAsia" w:hAnsiTheme="minorEastAsia" w:eastAsiaTheme="minorEastAsia"/>
          <w:sz w:val="21"/>
        </w:rPr>
        <w:t xml:space="preserve">  </w:t>
      </w:r>
      <w:r>
        <w:rPr>
          <w:rFonts w:hint="eastAsia" w:asciiTheme="minorEastAsia" w:hAnsiTheme="minorEastAsia" w:eastAsiaTheme="minorEastAsia"/>
          <w:sz w:val="21"/>
        </w:rPr>
        <w:t>　</w:t>
      </w:r>
      <w:r>
        <w:rPr>
          <w:rFonts w:hint="eastAsia" w:asciiTheme="minorEastAsia" w:hAnsiTheme="minorEastAsia" w:eastAsiaTheme="minorEastAsia"/>
          <w:sz w:val="21"/>
        </w:rPr>
        <w:t xml:space="preserve">    </w:t>
      </w:r>
      <w:r>
        <w:rPr>
          <w:rFonts w:hint="eastAsia" w:asciiTheme="minorEastAsia" w:hAnsiTheme="minorEastAsia" w:eastAsiaTheme="minorEastAsia"/>
          <w:sz w:val="21"/>
        </w:rPr>
        <w:t>１４：０５～１４：１０</w:t>
      </w:r>
    </w:p>
    <w:p>
      <w:pPr>
        <w:pStyle w:val="24"/>
        <w:spacing w:line="36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励ましの言葉（知事）　　　　　　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１４：１０～１４：１５</w:t>
      </w:r>
    </w:p>
    <w:p>
      <w:pPr>
        <w:pStyle w:val="24"/>
        <w:spacing w:line="36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新認定代表者決意表明　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　　　　　１４：１５～１４：２５</w:t>
      </w:r>
    </w:p>
    <w:p>
      <w:pPr>
        <w:pStyle w:val="24"/>
        <w:spacing w:line="36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閉式　　　　　　　　　　　　　　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１４：２５</w:t>
      </w:r>
    </w:p>
    <w:p>
      <w:pPr>
        <w:pStyle w:val="24"/>
        <w:spacing w:line="36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記念撮影　　　　　　　　　　　　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１４：２５～１４：３０</w:t>
      </w: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b w:val="1"/>
          <w:sz w:val="21"/>
        </w:rPr>
        <w:t>４</w:t>
      </w:r>
      <w:r>
        <w:rPr>
          <w:rFonts w:hint="eastAsia" w:asciiTheme="minorEastAsia" w:hAnsiTheme="minorEastAsia" w:eastAsiaTheme="minorEastAsia"/>
          <w:b w:val="1"/>
          <w:sz w:val="21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1"/>
        </w:rPr>
        <w:t>意見交換会</w:t>
      </w:r>
      <w:r>
        <w:rPr>
          <w:rFonts w:hint="eastAsia" w:asciiTheme="minorEastAsia" w:hAnsiTheme="minorEastAsia" w:eastAsiaTheme="minorEastAsia"/>
          <w:b w:val="0"/>
          <w:sz w:val="21"/>
        </w:rPr>
        <w:t>（３階　藤）</w:t>
      </w:r>
      <w:r>
        <w:rPr>
          <w:rFonts w:hint="eastAsia" w:asciiTheme="minorEastAsia" w:hAnsiTheme="minorEastAsia" w:eastAsiaTheme="minorEastAsia"/>
          <w:sz w:val="21"/>
        </w:rPr>
        <w:t>　　　司会：環境農業推進課長</w:t>
      </w: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</w:rPr>
      </w:pP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</w:rPr>
        <w:t>　　　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>会次第</w:t>
      </w:r>
    </w:p>
    <w:p>
      <w:pPr>
        <w:pStyle w:val="24"/>
        <w:spacing w:line="360" w:lineRule="auto"/>
        <w:ind w:firstLine="750" w:firstLineChars="3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開会　　　　　　　　　　　　　　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１４：４０</w:t>
      </w:r>
    </w:p>
    <w:p>
      <w:pPr>
        <w:pStyle w:val="24"/>
        <w:spacing w:line="360" w:lineRule="auto"/>
        <w:ind w:firstLine="1000" w:firstLineChars="4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意見交換　　　　　　　　　　　　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１４：４０～１５：５０</w:t>
      </w:r>
    </w:p>
    <w:p>
      <w:pPr>
        <w:pStyle w:val="24"/>
        <w:spacing w:line="240" w:lineRule="auto"/>
        <w:ind w:left="210" w:leftChars="100" w:right="-29" w:rightChars="-14" w:firstLine="750" w:firstLineChars="3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新認定者が認定申請書で提出したレポートを基に部長と意見交換。</w:t>
      </w: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</w:t>
      </w:r>
    </w:p>
    <w:p>
      <w:pPr>
        <w:pStyle w:val="24"/>
        <w:spacing w:line="240" w:lineRule="auto"/>
        <w:ind w:right="-29" w:rightChars="-14"/>
        <w:rPr>
          <w:rFonts w:hint="eastAsia" w:asciiTheme="minorEastAsia" w:hAnsiTheme="minorEastAsia" w:eastAsiaTheme="minorEastAsia"/>
          <w:b w:val="1"/>
          <w:sz w:val="21"/>
        </w:rPr>
      </w:pPr>
      <w:r>
        <w:rPr>
          <w:rFonts w:hint="eastAsia" w:asciiTheme="minorEastAsia" w:hAnsiTheme="minorEastAsia" w:eastAsiaTheme="minorEastAsia"/>
          <w:b w:val="1"/>
          <w:sz w:val="21"/>
        </w:rPr>
        <w:t>５</w:t>
      </w:r>
      <w:r>
        <w:rPr>
          <w:rFonts w:hint="eastAsia" w:asciiTheme="minorEastAsia" w:hAnsiTheme="minorEastAsia" w:eastAsiaTheme="minorEastAsia"/>
          <w:b w:val="1"/>
          <w:sz w:val="21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1"/>
        </w:rPr>
        <w:t>出席者（予定）</w:t>
      </w:r>
    </w:p>
    <w:p>
      <w:pPr>
        <w:pStyle w:val="24"/>
        <w:spacing w:before="155" w:beforeLines="50" w:beforeAutospacing="0" w:line="240" w:lineRule="auto"/>
        <w:ind w:left="210" w:leftChars="1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（１）新認定者　</w:t>
      </w:r>
      <w:r>
        <w:rPr>
          <w:rFonts w:hint="eastAsia" w:asciiTheme="minorEastAsia" w:hAnsiTheme="minorEastAsia" w:eastAsiaTheme="minorEastAsia"/>
          <w:sz w:val="21"/>
        </w:rPr>
        <w:t>13</w:t>
      </w:r>
      <w:r>
        <w:rPr>
          <w:rFonts w:hint="eastAsia" w:asciiTheme="minorEastAsia" w:hAnsiTheme="minorEastAsia" w:eastAsiaTheme="minorEastAsia"/>
          <w:sz w:val="21"/>
        </w:rPr>
        <w:t>名（農村女性リーダー３名、青年農業士</w:t>
      </w:r>
      <w:r>
        <w:rPr>
          <w:rFonts w:hint="eastAsia" w:asciiTheme="minorEastAsia" w:hAnsiTheme="minorEastAsia" w:eastAsiaTheme="minorEastAsia"/>
          <w:sz w:val="21"/>
        </w:rPr>
        <w:t>10</w:t>
      </w:r>
      <w:r>
        <w:rPr>
          <w:rFonts w:hint="eastAsia" w:asciiTheme="minorEastAsia" w:hAnsiTheme="minorEastAsia" w:eastAsiaTheme="minorEastAsia"/>
          <w:sz w:val="21"/>
        </w:rPr>
        <w:t>名）</w:t>
      </w:r>
    </w:p>
    <w:p>
      <w:pPr>
        <w:pStyle w:val="24"/>
        <w:spacing w:before="155" w:beforeLines="50" w:beforeAutospacing="0" w:line="240" w:lineRule="auto"/>
        <w:ind w:left="210" w:leftChars="1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（２）来賓</w:t>
      </w:r>
    </w:p>
    <w:p>
      <w:pPr>
        <w:pStyle w:val="24"/>
        <w:spacing w:line="240" w:lineRule="auto"/>
        <w:ind w:left="1260" w:leftChars="6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高知県農村女性リーダー認定委員</w:t>
      </w:r>
      <w:r>
        <w:rPr>
          <w:rFonts w:hint="eastAsia" w:asciiTheme="minorEastAsia" w:hAnsiTheme="minorEastAsia" w:eastAsiaTheme="minorEastAsia"/>
          <w:sz w:val="21"/>
          <w:highlight w:val="none"/>
        </w:rPr>
        <w:t>会会長</w:t>
      </w:r>
    </w:p>
    <w:p>
      <w:pPr>
        <w:pStyle w:val="24"/>
        <w:spacing w:line="240" w:lineRule="auto"/>
        <w:ind w:left="1134" w:leftChars="540" w:firstLine="125" w:firstLineChars="5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高知県青年農業士認定委員会会長</w:t>
      </w:r>
    </w:p>
    <w:p>
      <w:pPr>
        <w:pStyle w:val="24"/>
        <w:spacing w:line="240" w:lineRule="auto"/>
        <w:ind w:left="1260" w:leftChars="6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高知県農村女性リーダーネットワーク会長</w:t>
      </w:r>
    </w:p>
    <w:p>
      <w:pPr>
        <w:pStyle w:val="24"/>
        <w:spacing w:line="240" w:lineRule="auto"/>
        <w:ind w:left="1260" w:leftChars="6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高知県青年農業士連絡協議会会長</w:t>
      </w:r>
    </w:p>
    <w:p>
      <w:pPr>
        <w:pStyle w:val="24"/>
        <w:spacing w:line="240" w:lineRule="auto"/>
        <w:rPr>
          <w:rFonts w:hint="eastAsia" w:asciiTheme="minorEastAsia" w:hAnsiTheme="minorEastAsia" w:eastAsiaTheme="minorEastAsia"/>
          <w:sz w:val="21"/>
        </w:rPr>
      </w:pPr>
    </w:p>
    <w:p>
      <w:pPr>
        <w:pStyle w:val="24"/>
        <w:spacing w:line="240" w:lineRule="auto"/>
        <w:ind w:left="210" w:leftChars="1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（３）県関係者</w:t>
      </w:r>
      <w:r>
        <w:rPr>
          <w:rFonts w:hint="eastAsia" w:asciiTheme="minorEastAsia" w:hAnsiTheme="minorEastAsia" w:eastAsiaTheme="minorEastAsia"/>
          <w:sz w:val="21"/>
        </w:rPr>
        <w:t xml:space="preserve">                       </w:t>
      </w:r>
    </w:p>
    <w:p>
      <w:pPr>
        <w:pStyle w:val="24"/>
        <w:spacing w:line="240" w:lineRule="auto"/>
        <w:ind w:left="1470" w:leftChars="608" w:hanging="193" w:hangingChars="77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知事　　　　</w:t>
      </w:r>
    </w:p>
    <w:p>
      <w:pPr>
        <w:pStyle w:val="24"/>
        <w:spacing w:line="240" w:lineRule="auto"/>
        <w:ind w:left="1470" w:leftChars="608" w:hanging="193" w:hangingChars="77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農業振興部部課長</w:t>
      </w:r>
    </w:p>
    <w:p>
      <w:pPr>
        <w:pStyle w:val="24"/>
        <w:spacing w:line="240" w:lineRule="auto"/>
        <w:ind w:left="1470" w:leftChars="608" w:hanging="193" w:hangingChars="77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農業振興センター農業改良普及課・農業改良普及所職員</w:t>
      </w:r>
    </w:p>
    <w:p>
      <w:pPr>
        <w:pStyle w:val="0"/>
        <w:rPr>
          <w:rFonts w:hint="eastAsia" w:asciiTheme="minorEastAsia" w:hAnsiTheme="minorEastAsia" w:eastAsiaTheme="minorEastAsia"/>
          <w:color w:val="000000"/>
          <w:kern w:val="0"/>
          <w:sz w:val="22"/>
        </w:rPr>
      </w:pPr>
    </w:p>
    <w:sectPr>
      <w:headerReference r:id="rId5" w:type="default"/>
      <w:footerReference r:id="rId6" w:type="default"/>
      <w:pgSz w:w="11906" w:h="16838"/>
      <w:pgMar w:top="951" w:right="1701" w:bottom="1427" w:left="1701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  <w:r>
      <w:rPr>
        <w:rFonts w:hint="eastAsia"/>
      </w:rPr>
      <w:t>［別紙１</w:t>
    </w:r>
    <w:bookmarkStart w:id="0" w:name="_GoBack"/>
    <w:bookmarkEnd w:id="0"/>
    <w:r>
      <w:rPr>
        <w:rFonts w:hint="eastAsia"/>
      </w:rPr>
      <w:t>］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一太郎"/>
    <w:next w:val="23"/>
    <w:link w:val="0"/>
    <w:uiPriority w:val="0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sz w:val="21"/>
    </w:rPr>
  </w:style>
  <w:style w:type="paragraph" w:styleId="24" w:customStyle="1">
    <w:name w:val="一太郎８/９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244" w:lineRule="atLeast"/>
      <w:jc w:val="both"/>
    </w:pPr>
    <w:rPr>
      <w:rFonts w:ascii="ＭＳ 明朝" w:hAnsi="ＭＳ 明朝"/>
      <w:spacing w:val="20"/>
      <w:sz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591</TotalTime>
  <Pages>1</Pages>
  <Words>2</Words>
  <Characters>435</Characters>
  <Application>JUST Note</Application>
  <Lines>37</Lines>
  <Paragraphs>32</Paragraphs>
  <CharactersWithSpaces>628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平成１５年度高知県青年農業士第２回認定審査会</dc:title>
  <dc:creator>門田健治</dc:creator>
  <cp:lastModifiedBy>442880</cp:lastModifiedBy>
  <cp:lastPrinted>2023-06-09T01:51:46Z</cp:lastPrinted>
  <dcterms:created xsi:type="dcterms:W3CDTF">2016-05-25T05:40:00Z</dcterms:created>
  <dcterms:modified xsi:type="dcterms:W3CDTF">2023-07-18T01:18:03Z</dcterms:modified>
  <cp:revision>47</cp:revision>
</cp:coreProperties>
</file>