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パリ</w:t>
      </w:r>
      <w:r>
        <w:rPr>
          <w:rFonts w:hint="eastAsia" w:ascii="ＭＳ ゴシック" w:hAnsi="ＭＳ ゴシック" w:eastAsia="ＭＳ ゴシック"/>
          <w:sz w:val="24"/>
        </w:rPr>
        <w:t>2024</w:t>
      </w:r>
      <w:r>
        <w:rPr>
          <w:rFonts w:hint="eastAsia" w:ascii="ＭＳ ゴシック" w:hAnsi="ＭＳ ゴシック" w:eastAsia="ＭＳ ゴシック"/>
          <w:sz w:val="24"/>
        </w:rPr>
        <w:t>パラリンピック　凱旋パレード</w:t>
      </w:r>
    </w:p>
    <w:p>
      <w:pPr>
        <w:pStyle w:val="0"/>
        <w:spacing w:line="4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753745</wp:posOffset>
                </wp:positionH>
                <wp:positionV relativeFrom="paragraph">
                  <wp:posOffset>5715</wp:posOffset>
                </wp:positionV>
                <wp:extent cx="4079240" cy="8147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079240" cy="814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池　透暢：車いすラグビー　金メダル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鬼谷慶子：陸上　女子円盤投げ座位Ｆ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53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銀メダル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0.45pt;mso-position-vertical-relative:text;mso-position-horizontal-relative:text;v-text-anchor:middle;position:absolute;height:64.150000000000006pt;mso-wrap-distance-top:0pt;width:321.2pt;mso-wrap-distance-left:16pt;margin-left:59.35pt;z-index:3;" o:spid="_x0000_s1026" o:allowincell="t" o:allowoverlap="t" filled="t" fillcolor="#ffffff [3201]" stroked="t" strokecolor="#000000 [3200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池　透暢：車いすラグビー　金メダル</w:t>
                      </w:r>
                    </w:p>
                    <w:p>
                      <w:pPr>
                        <w:pStyle w:val="0"/>
                        <w:ind w:firstLine="24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鬼谷慶子：陸上　女子円盤投げ座位Ｆ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53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銀メダル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１．主催</w:t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w:t>高知県／高知市</w:t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２．日　時　</w:t>
      </w:r>
      <w:bookmarkStart w:id="0" w:name="_GoBack"/>
      <w:bookmarkEnd w:id="0"/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令和６年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月４日（月・休日）</w:t>
      </w:r>
      <w:r>
        <w:rPr>
          <w:rFonts w:hint="eastAsia" w:ascii="ＭＳ 明朝" w:hAnsi="ＭＳ 明朝" w:eastAsia="ＭＳ 明朝"/>
          <w:sz w:val="24"/>
        </w:rPr>
        <w:t>12:30</w:t>
      </w:r>
      <w:r>
        <w:rPr>
          <w:rFonts w:hint="eastAsia" w:ascii="ＭＳ 明朝" w:hAnsi="ＭＳ 明朝" w:eastAsia="ＭＳ 明朝"/>
          <w:sz w:val="24"/>
        </w:rPr>
        <w:t>～</w:t>
      </w:r>
      <w:r>
        <w:rPr>
          <w:rFonts w:hint="eastAsia" w:ascii="ＭＳ 明朝" w:hAnsi="ＭＳ 明朝" w:eastAsia="ＭＳ 明朝"/>
          <w:sz w:val="24"/>
        </w:rPr>
        <w:t>13:20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・スタートセレモニー（</w:t>
      </w:r>
      <w:r>
        <w:rPr>
          <w:rFonts w:hint="eastAsia" w:ascii="ＭＳ 明朝" w:hAnsi="ＭＳ 明朝" w:eastAsia="ＭＳ 明朝"/>
          <w:sz w:val="24"/>
        </w:rPr>
        <w:t>12:30</w:t>
      </w:r>
      <w:r>
        <w:rPr>
          <w:rFonts w:hint="eastAsia" w:ascii="ＭＳ 明朝" w:hAnsi="ＭＳ 明朝" w:eastAsia="ＭＳ 明朝"/>
          <w:sz w:val="24"/>
        </w:rPr>
        <w:t>～</w:t>
      </w:r>
      <w:r>
        <w:rPr>
          <w:rFonts w:hint="eastAsia" w:ascii="ＭＳ 明朝" w:hAnsi="ＭＳ 明朝" w:eastAsia="ＭＳ 明朝"/>
          <w:sz w:val="24"/>
        </w:rPr>
        <w:t>12:50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・パレード（</w:t>
      </w:r>
      <w:r>
        <w:rPr>
          <w:rFonts w:hint="eastAsia" w:ascii="ＭＳ 明朝" w:hAnsi="ＭＳ 明朝" w:eastAsia="ＭＳ 明朝"/>
          <w:sz w:val="24"/>
        </w:rPr>
        <w:t>13:00</w:t>
      </w:r>
      <w:r>
        <w:rPr>
          <w:rFonts w:hint="eastAsia" w:ascii="ＭＳ 明朝" w:hAnsi="ＭＳ 明朝" w:eastAsia="ＭＳ 明朝"/>
          <w:sz w:val="24"/>
        </w:rPr>
        <w:t>～</w:t>
      </w:r>
      <w:r>
        <w:rPr>
          <w:rFonts w:hint="eastAsia" w:ascii="ＭＳ 明朝" w:hAnsi="ＭＳ 明朝" w:eastAsia="ＭＳ 明朝"/>
          <w:sz w:val="24"/>
        </w:rPr>
        <w:t>13:20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３．場　所　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中央公園→帯屋町商店街→ひろめ市場前</w:t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465455</wp:posOffset>
            </wp:positionH>
            <wp:positionV relativeFrom="paragraph">
              <wp:posOffset>149860</wp:posOffset>
            </wp:positionV>
            <wp:extent cx="4476750" cy="2590800"/>
            <wp:effectExtent l="0" t="0" r="0" b="0"/>
            <wp:wrapTight wrapText="bothSides">
              <wp:wrapPolygon>
                <wp:start x="0" y="0"/>
                <wp:lineTo x="0" y="21568"/>
                <wp:lineTo x="21600" y="21568"/>
                <wp:lineTo x="21600" y="0"/>
                <wp:lineTo x="0" y="0"/>
              </wp:wrapPolygon>
            </wp:wrapTight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g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61595</wp:posOffset>
                </wp:positionV>
                <wp:extent cx="1270635" cy="3143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635" cy="314325"/>
                          <a:chOff x="2264" y="8418"/>
                          <a:chExt cx="2001" cy="495"/>
                        </a:xfrm>
                      </wpg:grpSpPr>
                      <wps:wsp>
                        <wps:cNvPr id="1029" name="四角形 84"/>
                        <wps:cNvSpPr>
                          <a:spLocks noChangeArrowheads="1"/>
                        </wps:cNvSpPr>
                        <wps:spPr>
                          <a:xfrm>
                            <a:off x="2264" y="8418"/>
                            <a:ext cx="2001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wordWrap w:val="0"/>
                                <w:overflowPunct w:val="1"/>
                                <w:snapToGrid w:val="0"/>
                                <w:ind w:left="0"/>
                                <w:jc w:val="center"/>
                                <w:textAlignment w:val="baseline"/>
                                <w:rPr>
                                  <w:rFonts w:hint="default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30" name="直線 88"/>
                        <wps:cNvSpPr/>
                        <wps:spPr>
                          <a:xfrm flipH="1">
                            <a:off x="2429" y="8648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114300" cap="flat" cmpd="sng">
                            <a:solidFill>
                              <a:srgbClr val="00B050">
                                <a:alpha val="70000"/>
                              </a:srgbClr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  <wps:wsp>
                        <wps:cNvPr id="1031" name="テキスト 89"/>
                        <wps:cNvSpPr txBox="1"/>
                        <wps:spPr>
                          <a:xfrm>
                            <a:off x="2880" y="8449"/>
                            <a:ext cx="1336" cy="4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0"/>
                                <w:wordWrap w:val="0"/>
                                <w:overflowPunct w:val="1"/>
                                <w:snapToGrid w:val="0"/>
                                <w:spacing w:line="0" w:lineRule="atLeast"/>
                                <w:ind w:left="0"/>
                                <w:jc w:val="left"/>
                                <w:rPr>
                                  <w:rFonts w:hint="default"/>
                                  <w:sz w:val="18"/>
                                </w:rPr>
                              </w:pPr>
                              <w:r>
                                <w:rPr>
                                  <w:rFonts w:hint="default" w:ascii="メイリオ" w:hAnsi="メイリオ" w:eastAsia="メイリオ"/>
                                  <w:b w:val="1"/>
                                  <w:color w:val="000000" w:themeColor="text1"/>
                                  <w:kern w:val="1200"/>
                                  <w:sz w:val="18"/>
                                </w:rPr>
                                <w:t>パレードルート</w:t>
                              </w:r>
                            </w:p>
                          </w:txbxContent>
                        </wps:txbx>
                        <wps:bodyPr vertOverflow="overflow" horzOverflow="overflow" wrap="square" lIns="0" tIns="0" rIns="0" bIns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4.84pt;mso-position-vertical-relative:text;mso-position-horizontal-relative:text;position:absolute;height:24.75pt;width:100.05pt;margin-left:44.15pt;z-index:4;" coordsize="2001,495" coordorigin="2264,8418" o:spid="_x0000_s1028" o:allowincell="t" o:allowoverlap="t">
                <v:rect id="四角形 84" style="height:495;width:2001;top:8418;left:2264;v-text-anchor:middle;position:absolute;" o:spid="_x0000_s1029" filled="t" fillcolor="#ffffff" stroked="t" strokecolor="#70ad47" strokeweight="1pt" o:spt="1">
                  <v:fill/>
                  <v:stroke linestyle="single" miterlimit="8" endcap="flat" dashstyle="solid" filltype="solid"/>
                  <v:textbox style="layout-flow:horizontal;">
                    <w:txbxContent>
                      <w:p>
                        <w:pPr>
                          <w:pStyle w:val="0"/>
                          <w:wordWrap w:val="0"/>
                          <w:overflowPunct w:val="1"/>
                          <w:snapToGrid w:val="0"/>
                          <w:ind w:left="0"/>
                          <w:jc w:val="center"/>
                          <w:textAlignment w:val="baseline"/>
                          <w:rPr>
                            <w:rFonts w:hint="default"/>
                            <w:sz w:val="36"/>
                          </w:rPr>
                        </w:pPr>
                      </w:p>
                    </w:txbxContent>
                  </v:textbox>
                  <v:imagedata o:title=""/>
                  <w10:wrap type="none" anchorx="text" anchory="text"/>
                </v:rect>
                <v:line id="直線 88" style="height:0;width:436;flip:x;top:8648;left:2429;position:absolute;" o:spid="_x0000_s1030" filled="f" stroked="t" strokecolor="#00b050" strokeweight="9pt" o:spt="20" from="2429,8648" to="2865,8648">
                  <v:fill/>
                  <v:stroke opacity="45875f"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89" style="height:404;width:1336;top:8449;left:2880;v-text-anchor:middle;position:absolute;" o:spid="_x0000_s1031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wordWrap w:val="0"/>
                          <w:overflowPunct w:val="1"/>
                          <w:snapToGrid w:val="0"/>
                          <w:spacing w:line="0" w:lineRule="atLeast"/>
                          <w:ind w:left="0"/>
                          <w:jc w:val="left"/>
                          <w:rPr>
                            <w:rFonts w:hint="default"/>
                            <w:sz w:val="18"/>
                          </w:rPr>
                        </w:pPr>
                        <w:r>
                          <w:rPr>
                            <w:rFonts w:hint="default" w:ascii="メイリオ" w:hAnsi="メイリオ" w:eastAsia="メイリオ"/>
                            <w:b w:val="1"/>
                            <w:color w:val="000000" w:themeColor="text1"/>
                            <w:kern w:val="1200"/>
                            <w:sz w:val="18"/>
                          </w:rPr>
                          <w:t>パレードルート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56515</wp:posOffset>
                </wp:positionV>
                <wp:extent cx="983615" cy="438150"/>
                <wp:effectExtent l="635" t="635" r="29845" b="35052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983615" cy="438150"/>
                        </a:xfrm>
                        <a:prstGeom prst="borderCallout1">
                          <a:avLst>
                            <a:gd name="adj1" fmla="val 99179"/>
                            <a:gd name="adj2" fmla="val 39962"/>
                            <a:gd name="adj3" fmla="val 177584"/>
                            <a:gd name="adj4" fmla="val 94836"/>
                          </a:avLst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1"/>
                              </w:rPr>
                              <w:t>ゴール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  <w:sz w:val="21"/>
                              </w:rPr>
                              <w:t>ひろめ市場前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4.45pt;mso-position-vertical-relative:text;mso-position-horizontal-relative:text;v-text-anchor:middle;position:absolute;height:34.5pt;mso-wrap-distance-top:0pt;width:77.45pt;mso-wrap-distance-left:16pt;margin-left:66.75pt;z-index:9;" o:spid="_x0000_s1032" o:allowincell="t" o:allowoverlap="t" filled="t" fillcolor="#ffffbe" stroked="t" strokecolor="#000000 [3213]" strokeweight="1pt" o:spt="47" type="#_x0000_t47" adj="20485,38358,8632,21423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1"/>
                        </w:rPr>
                        <w:t>ゴール</w:t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  <w:sz w:val="21"/>
                        </w:rPr>
                        <w:t>ひろめ市場前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36195</wp:posOffset>
                </wp:positionV>
                <wp:extent cx="849630" cy="454660"/>
                <wp:effectExtent l="43815" t="49339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849630" cy="454660"/>
                        </a:xfrm>
                        <a:prstGeom prst="borderCallout1">
                          <a:avLst>
                            <a:gd name="adj1" fmla="val 914"/>
                            <a:gd name="adj2" fmla="val 10901"/>
                            <a:gd name="adj3" fmla="val -108444"/>
                            <a:gd name="adj4" fmla="val -5053"/>
                          </a:avLst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スタート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left"/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 w:themeColor="text1"/>
                              </w:rPr>
                              <w:t>中央公園</w:t>
                            </w:r>
                          </w:p>
                        </w:txbxContent>
                      </wps:txbx>
                      <wps:bodyPr vertOverflow="overflow" horzOverflow="overflow" wrap="square" lIns="72000" tIns="36000" rIns="72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2.85pt;mso-position-vertical-relative:text;mso-position-horizontal-relative:text;v-text-anchor:middle;position:absolute;height:35.79pt;mso-wrap-distance-top:0pt;width:66.900000000000006pt;mso-wrap-distance-left:16pt;margin-left:317.75pt;z-index:8;" o:spid="_x0000_s1033" o:allowincell="t" o:allowoverlap="t" filled="t" fillcolor="#ffffbe" stroked="t" strokecolor="#000000 [3213]" strokeweight="1pt" o:spt="47" type="#_x0000_t47" adj="-1091,-23424,2355,197">
                <v:fill/>
                <v:stroke linestyle="single" miterlimit="8" endcap="flat" dashstyle="solid" filltype="solid"/>
                <v:textbox style="layout-flow:horizontal;" inset="1.9999999999999996mm,0.99999999999999978mm,1.9999999999999996mm,0.99999999999999978mm">
                  <w:txbxContent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スタート</w:t>
                      </w:r>
                    </w:p>
                    <w:p>
                      <w:pPr>
                        <w:pStyle w:val="0"/>
                        <w:spacing w:line="0" w:lineRule="atLeast"/>
                        <w:jc w:val="left"/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 w:themeColor="text1"/>
                        </w:rPr>
                        <w:t>中央公園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890"/>
        </w:tabs>
        <w:spacing w:line="4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４．その他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・パレード後、県民栄誉賞授与式を予定しています。（時間・場所は調整中）</w:t>
      </w:r>
    </w:p>
    <w:p>
      <w:pPr>
        <w:pStyle w:val="0"/>
        <w:ind w:left="0" w:leftChars="0" w:firstLine="480" w:firstLineChars="2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・祝賀会（パリ</w:t>
      </w:r>
      <w:r>
        <w:rPr>
          <w:rFonts w:hint="eastAsia" w:ascii="ＭＳ 明朝" w:hAnsi="ＭＳ 明朝" w:eastAsia="ＭＳ 明朝"/>
          <w:sz w:val="24"/>
        </w:rPr>
        <w:t>2024</w:t>
      </w:r>
      <w:r>
        <w:rPr>
          <w:rFonts w:hint="eastAsia" w:ascii="ＭＳ 明朝" w:hAnsi="ＭＳ 明朝" w:eastAsia="ＭＳ 明朝"/>
          <w:sz w:val="24"/>
        </w:rPr>
        <w:t>パラリンピック祝賀会実行委員会主催）は、県民栄誉賞授</w:t>
      </w:r>
    </w:p>
    <w:p>
      <w:pPr>
        <w:pStyle w:val="0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与式後に、同じ会場で実施される予定です。（時間・場所は調整中）</w:t>
      </w:r>
    </w:p>
    <w:sectPr>
      <w:pgSz w:w="11906" w:h="16838"/>
      <w:pgMar w:top="1134" w:right="1531" w:bottom="1134" w:left="153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1</Pages>
  <Words>16</Words>
  <Characters>293</Characters>
  <Application>JUST Note</Application>
  <Lines>40</Lines>
  <Paragraphs>20</Paragraphs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399706</dc:creator>
  <cp:lastModifiedBy>489968</cp:lastModifiedBy>
  <cp:lastPrinted>2024-10-04T02:42:27Z</cp:lastPrinted>
  <dcterms:created xsi:type="dcterms:W3CDTF">2024-09-30T03:19:00Z</dcterms:created>
  <dcterms:modified xsi:type="dcterms:W3CDTF">2024-10-04T02:32:16Z</dcterms:modified>
  <cp:revision>10</cp:revision>
</cp:coreProperties>
</file>