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DE8E7" w14:textId="41378A0A" w:rsidR="00BA6CCA" w:rsidRDefault="00FC45BA" w:rsidP="00FC45BA">
      <w:pPr>
        <w:contextualSpacing/>
        <w:jc w:val="center"/>
        <w:rPr>
          <w:rFonts w:ascii="UD デジタル 教科書体 NK-R" w:eastAsia="UD デジタル 教科書体 NK-R" w:hAnsi="游ゴシック" w:cs="ＭＳ 明朝"/>
          <w:b/>
          <w:bCs/>
          <w:color w:val="000000"/>
          <w:kern w:val="0"/>
          <w:sz w:val="24"/>
          <w:szCs w:val="24"/>
        </w:rPr>
      </w:pPr>
      <w:r w:rsidRPr="00732AFC">
        <w:rPr>
          <w:rFonts w:ascii="UD デジタル 教科書体 NK-R" w:eastAsia="UD デジタル 教科書体 NK-R" w:hAnsi="游ゴシック" w:hint="eastAsia"/>
          <w:b/>
          <w:bCs/>
          <w:sz w:val="24"/>
          <w:szCs w:val="24"/>
        </w:rPr>
        <w:t>令和６年度人権啓発研修 第</w:t>
      </w:r>
      <w:r w:rsidR="00CF207B">
        <w:rPr>
          <w:rFonts w:ascii="UD デジタル 教科書体 NK-R" w:eastAsia="UD デジタル 教科書体 NK-R" w:hAnsi="游ゴシック" w:hint="eastAsia"/>
          <w:b/>
          <w:bCs/>
          <w:sz w:val="24"/>
          <w:szCs w:val="24"/>
        </w:rPr>
        <w:t>３</w:t>
      </w:r>
      <w:r w:rsidRPr="00732AFC">
        <w:rPr>
          <w:rFonts w:ascii="UD デジタル 教科書体 NK-R" w:eastAsia="UD デジタル 教科書体 NK-R" w:hAnsi="游ゴシック" w:hint="eastAsia"/>
          <w:b/>
          <w:bCs/>
          <w:sz w:val="24"/>
          <w:szCs w:val="24"/>
        </w:rPr>
        <w:t>回ハートフルセミナー</w:t>
      </w:r>
      <w:r w:rsidR="00ED41F5" w:rsidRPr="00732AFC">
        <w:rPr>
          <w:rFonts w:ascii="UD デジタル 教科書体 NK-R" w:eastAsia="UD デジタル 教科書体 NK-R" w:hAnsi="游ゴシック" w:hint="eastAsia"/>
          <w:b/>
          <w:bCs/>
          <w:sz w:val="24"/>
          <w:szCs w:val="24"/>
        </w:rPr>
        <w:t xml:space="preserve"> </w:t>
      </w:r>
    </w:p>
    <w:p w14:paraId="6052052A" w14:textId="77777777" w:rsidR="00732AFC" w:rsidRPr="0060712A" w:rsidRDefault="00732AFC" w:rsidP="00FC45BA">
      <w:pPr>
        <w:contextualSpacing/>
        <w:jc w:val="center"/>
        <w:rPr>
          <w:rFonts w:ascii="UD デジタル 教科書体 NK-R" w:eastAsia="UD デジタル 教科書体 NK-R" w:hAnsi="游ゴシック" w:cs="ＭＳ 明朝"/>
          <w:b/>
          <w:bCs/>
          <w:color w:val="000000"/>
          <w:kern w:val="0"/>
          <w:sz w:val="10"/>
          <w:szCs w:val="10"/>
        </w:rPr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732AFC" w:rsidRPr="0060712A" w14:paraId="61BA219A" w14:textId="77777777" w:rsidTr="0060712A">
        <w:trPr>
          <w:trHeight w:hRule="exact" w:val="624"/>
        </w:trPr>
        <w:tc>
          <w:tcPr>
            <w:tcW w:w="1838" w:type="dxa"/>
            <w:vAlign w:val="center"/>
          </w:tcPr>
          <w:p w14:paraId="5F1E76D7" w14:textId="7C5D153B" w:rsidR="00732AFC" w:rsidRPr="0060712A" w:rsidRDefault="00CF207B" w:rsidP="00732AFC">
            <w:pPr>
              <w:overflowPunct w:val="0"/>
              <w:contextualSpacing/>
              <w:jc w:val="left"/>
              <w:textAlignment w:val="baseline"/>
              <w:rPr>
                <w:rFonts w:ascii="UD デジタル 教科書体 NK-R" w:eastAsia="UD デジタル 教科書体 NK-R" w:hAnsi="游ゴシック" w:cs="Times New Roman"/>
                <w:color w:val="000000"/>
                <w:kern w:val="0"/>
                <w:sz w:val="22"/>
              </w:rPr>
            </w:pPr>
            <w:r w:rsidRPr="0060712A">
              <w:rPr>
                <w:rFonts w:ascii="UD デジタル 教科書体 NK-R" w:eastAsia="UD デジタル 教科書体 NK-R" w:hAnsi="游ゴシック" w:cs="Times New Roman" w:hint="eastAsia"/>
                <w:color w:val="000000"/>
                <w:kern w:val="0"/>
                <w:sz w:val="22"/>
              </w:rPr>
              <w:t>講演会</w:t>
            </w:r>
          </w:p>
        </w:tc>
        <w:tc>
          <w:tcPr>
            <w:tcW w:w="7796" w:type="dxa"/>
            <w:vAlign w:val="center"/>
          </w:tcPr>
          <w:p w14:paraId="2EC1F3FE" w14:textId="2077911B" w:rsidR="00CF207B" w:rsidRPr="0060712A" w:rsidRDefault="00052319" w:rsidP="00052319">
            <w:pPr>
              <w:rPr>
                <w:rFonts w:ascii="UD デジタル 教科書体 NK-R" w:eastAsia="UD デジタル 教科書体 NK-R"/>
                <w:sz w:val="22"/>
              </w:rPr>
            </w:pPr>
            <w:r w:rsidRPr="0060712A">
              <w:rPr>
                <w:rFonts w:ascii="UD デジタル 教科書体 NK-R" w:eastAsia="UD デジタル 教科書体 NK-R" w:hint="eastAsia"/>
                <w:sz w:val="22"/>
              </w:rPr>
              <w:t>多様な性のあり方とは？</w:t>
            </w:r>
            <w:r w:rsidR="00236B46" w:rsidRPr="0060712A">
              <w:rPr>
                <w:rFonts w:ascii="UD デジタル 教科書体 NK-R" w:eastAsia="UD デジタル 教科書体 NK-R" w:hint="eastAsia"/>
                <w:sz w:val="22"/>
              </w:rPr>
              <w:t xml:space="preserve"> ― </w:t>
            </w:r>
            <w:r w:rsidRPr="0060712A">
              <w:rPr>
                <w:rFonts w:ascii="UD デジタル 教科書体 NK-R" w:eastAsia="UD デジタル 教科書体 NK-R" w:hint="eastAsia"/>
                <w:sz w:val="22"/>
              </w:rPr>
              <w:t>LGBTQ+から社会を考える</w:t>
            </w:r>
          </w:p>
        </w:tc>
      </w:tr>
      <w:tr w:rsidR="00CF207B" w:rsidRPr="0060712A" w14:paraId="0762E983" w14:textId="77777777" w:rsidTr="0021755D">
        <w:trPr>
          <w:trHeight w:hRule="exact" w:val="4690"/>
        </w:trPr>
        <w:tc>
          <w:tcPr>
            <w:tcW w:w="1838" w:type="dxa"/>
          </w:tcPr>
          <w:p w14:paraId="19B34D73" w14:textId="77777777" w:rsidR="0060712A" w:rsidRPr="0021755D" w:rsidRDefault="0060712A" w:rsidP="0060712A">
            <w:pPr>
              <w:overflowPunct w:val="0"/>
              <w:contextualSpacing/>
              <w:jc w:val="left"/>
              <w:textAlignment w:val="baseline"/>
              <w:rPr>
                <w:rFonts w:ascii="UD デジタル 教科書体 NK-R" w:eastAsia="UD デジタル 教科書体 NK-R" w:hAnsi="游ゴシック" w:cs="Times New Roman"/>
                <w:color w:val="000000"/>
                <w:kern w:val="0"/>
                <w:sz w:val="14"/>
                <w:szCs w:val="14"/>
              </w:rPr>
            </w:pPr>
          </w:p>
          <w:p w14:paraId="49C99E87" w14:textId="77777777" w:rsidR="0060712A" w:rsidRPr="0060712A" w:rsidRDefault="00CF207B" w:rsidP="0060712A">
            <w:pPr>
              <w:overflowPunct w:val="0"/>
              <w:contextualSpacing/>
              <w:jc w:val="left"/>
              <w:textAlignment w:val="baseline"/>
              <w:rPr>
                <w:rFonts w:ascii="UD デジタル 教科書体 NK-R" w:eastAsia="UD デジタル 教科書体 NK-R" w:hAnsi="游ゴシック" w:cs="Times New Roman"/>
                <w:color w:val="000000"/>
                <w:kern w:val="0"/>
                <w:sz w:val="22"/>
              </w:rPr>
            </w:pPr>
            <w:r w:rsidRPr="0060712A">
              <w:rPr>
                <w:rFonts w:ascii="UD デジタル 教科書体 NK-R" w:eastAsia="UD デジタル 教科書体 NK-R" w:hAnsi="游ゴシック" w:cs="Times New Roman" w:hint="eastAsia"/>
                <w:color w:val="000000"/>
                <w:kern w:val="0"/>
                <w:sz w:val="22"/>
              </w:rPr>
              <w:t>講師</w:t>
            </w:r>
            <w:r w:rsidR="0060712A" w:rsidRPr="0060712A">
              <w:rPr>
                <w:rFonts w:ascii="UD デジタル 教科書体 NK-R" w:eastAsia="UD デジタル 教科書体 NK-R" w:hAnsi="游ゴシック" w:cs="Times New Roman" w:hint="eastAsia"/>
                <w:color w:val="000000"/>
                <w:kern w:val="0"/>
                <w:sz w:val="22"/>
              </w:rPr>
              <w:t>・</w:t>
            </w:r>
          </w:p>
          <w:p w14:paraId="00F82612" w14:textId="6164D3CF" w:rsidR="0060712A" w:rsidRPr="0060712A" w:rsidRDefault="0060712A" w:rsidP="0060712A">
            <w:pPr>
              <w:overflowPunct w:val="0"/>
              <w:contextualSpacing/>
              <w:jc w:val="left"/>
              <w:textAlignment w:val="baseline"/>
              <w:rPr>
                <w:rFonts w:ascii="UD デジタル 教科書体 NK-R" w:eastAsia="UD デジタル 教科書体 NK-R" w:hAnsi="游ゴシック" w:cs="Times New Roman" w:hint="eastAsia"/>
                <w:color w:val="000000"/>
                <w:kern w:val="0"/>
                <w:sz w:val="22"/>
              </w:rPr>
            </w:pPr>
            <w:r w:rsidRPr="0060712A">
              <w:rPr>
                <w:rFonts w:ascii="UD デジタル 教科書体 NK-R" w:eastAsia="UD デジタル 教科書体 NK-R" w:hAnsi="游ゴシック" w:cs="Times New Roman" w:hint="eastAsia"/>
                <w:color w:val="000000"/>
                <w:kern w:val="0"/>
                <w:sz w:val="22"/>
              </w:rPr>
              <w:t>プロフィール</w:t>
            </w:r>
          </w:p>
        </w:tc>
        <w:tc>
          <w:tcPr>
            <w:tcW w:w="7796" w:type="dxa"/>
            <w:vAlign w:val="center"/>
          </w:tcPr>
          <w:p w14:paraId="5A9C94C5" w14:textId="2574EEBB" w:rsidR="00CF207B" w:rsidRPr="0060712A" w:rsidRDefault="00790C1B" w:rsidP="00732AFC">
            <w:pPr>
              <w:overflowPunct w:val="0"/>
              <w:contextualSpacing/>
              <w:jc w:val="left"/>
              <w:textAlignment w:val="baseline"/>
              <w:rPr>
                <w:rFonts w:ascii="UD デジタル 教科書体 NK-R" w:eastAsia="UD デジタル 教科書体 NK-R" w:hAnsi="游ゴシック" w:cs="ＭＳ Ｐゴシック"/>
                <w:kern w:val="0"/>
                <w:sz w:val="22"/>
              </w:rPr>
            </w:pPr>
            <w:r w:rsidRPr="0060712A">
              <w:rPr>
                <w:rFonts w:ascii="UD デジタル 教科書体 NK-R" w:eastAsia="UD デジタル 教科書体 NK-R" w:hAnsi="游ゴシック" w:cs="ＭＳ Ｐゴシック" w:hint="eastAsia"/>
                <w:kern w:val="0"/>
                <w:sz w:val="22"/>
              </w:rPr>
              <w:t>勝又　栄政　（かつまた・てるまさ）さん</w:t>
            </w:r>
          </w:p>
          <w:p w14:paraId="559761A6" w14:textId="77777777" w:rsidR="00790C1B" w:rsidRPr="0021755D" w:rsidRDefault="00790C1B" w:rsidP="00732AFC">
            <w:pPr>
              <w:overflowPunct w:val="0"/>
              <w:contextualSpacing/>
              <w:jc w:val="left"/>
              <w:textAlignment w:val="baseline"/>
              <w:rPr>
                <w:rFonts w:ascii="UD デジタル 教科書体 NK-R" w:eastAsia="UD デジタル 教科書体 NK-R" w:hAnsi="游ゴシック" w:cs="ＭＳ Ｐゴシック"/>
                <w:kern w:val="0"/>
                <w:sz w:val="14"/>
                <w:szCs w:val="14"/>
              </w:rPr>
            </w:pPr>
          </w:p>
          <w:p w14:paraId="210C4FAB" w14:textId="77777777" w:rsidR="001E2D81" w:rsidRPr="0060712A" w:rsidRDefault="001E2D81" w:rsidP="001E2D81">
            <w:pPr>
              <w:suppressAutoHyphens/>
              <w:kinsoku w:val="0"/>
              <w:autoSpaceDE w:val="0"/>
              <w:autoSpaceDN w:val="0"/>
              <w:contextualSpacing/>
              <w:jc w:val="left"/>
              <w:rPr>
                <w:rFonts w:ascii="UD デジタル 教科書体 NK-R" w:eastAsia="UD デジタル 教科書体 NK-R"/>
                <w:sz w:val="22"/>
              </w:rPr>
            </w:pPr>
            <w:r w:rsidRPr="0060712A">
              <w:rPr>
                <w:rFonts w:ascii="UD デジタル 教科書体 NK-R" w:eastAsia="UD デジタル 教科書体 NK-R" w:hint="eastAsia"/>
                <w:sz w:val="22"/>
              </w:rPr>
              <w:t>1991年岩手県生まれ宮城県育ち、高知県幡多郡大月町在住。</w:t>
            </w:r>
            <w:r w:rsidRPr="0060712A">
              <w:rPr>
                <w:rFonts w:ascii="UD デジタル 教科書体 NK-R" w:eastAsia="UD デジタル 教科書体 NK-R" w:hint="eastAsia"/>
                <w:sz w:val="22"/>
              </w:rPr>
              <w:br/>
              <w:t>トランスジェンダー男性当事者。出生時は女性として戸籍に登録されるが、幼少期から自身が一般的な男性／女性に当てはまらないことに違和感を感じながら過ごす。その後、多様な性の存在を知り、19歳の時に友人や親へカミングアウト。改名や治療などを経て、今は生活上男性として暮らしている（法律の関係で戸籍上は女性）。</w:t>
            </w:r>
            <w:r w:rsidRPr="0060712A">
              <w:rPr>
                <w:rFonts w:ascii="UD デジタル 教科書体 NK-R" w:eastAsia="UD デジタル 教科書体 NK-R" w:hint="eastAsia"/>
                <w:sz w:val="22"/>
              </w:rPr>
              <w:br/>
              <w:t>現在は宮城教育大学非常勤講師・日本学術振興会特別研究員として研究や講演活動に従事しており、特に「トランスジェンダーの子を持つ親の経験」に焦点を当てた調査</w:t>
            </w:r>
            <w:r w:rsidRPr="0060712A">
              <w:rPr>
                <w:rFonts w:ascii="UD デジタル 教科書体 NK-R" w:eastAsia="UD デジタル 教科書体 NK-R" w:hint="eastAsia"/>
                <w:sz w:val="22"/>
              </w:rPr>
              <w:t>・研究を</w:t>
            </w:r>
            <w:r w:rsidRPr="0060712A">
              <w:rPr>
                <w:rFonts w:ascii="UD デジタル 教科書体 NK-R" w:eastAsia="UD デジタル 教科書体 NK-R" w:hint="eastAsia"/>
                <w:sz w:val="22"/>
              </w:rPr>
              <w:t>行っている。</w:t>
            </w:r>
          </w:p>
          <w:p w14:paraId="4AD924BB" w14:textId="5F001401" w:rsidR="001C1C02" w:rsidRPr="0060712A" w:rsidRDefault="001E2D81" w:rsidP="001E2D81">
            <w:pPr>
              <w:suppressAutoHyphens/>
              <w:kinsoku w:val="0"/>
              <w:autoSpaceDE w:val="0"/>
              <w:autoSpaceDN w:val="0"/>
              <w:contextualSpacing/>
              <w:jc w:val="left"/>
              <w:rPr>
                <w:rFonts w:ascii="UD デジタル 教科書体 NK-R" w:eastAsia="UD デジタル 教科書体 NK-R" w:hint="eastAsia"/>
                <w:sz w:val="22"/>
              </w:rPr>
            </w:pPr>
            <w:r w:rsidRPr="0060712A">
              <w:rPr>
                <w:rFonts w:ascii="UD デジタル 教科書体 NK-R" w:eastAsia="UD デジタル 教科書体 NK-R" w:hint="eastAsia"/>
                <w:sz w:val="22"/>
              </w:rPr>
              <w:br/>
              <w:t>著書に『親子は生きづらいー”トランスジェンダー”をめぐる家族の物語』</w:t>
            </w:r>
            <w:r w:rsidRPr="0060712A">
              <w:rPr>
                <w:rFonts w:ascii="UD デジタル 教科書体 NK-R" w:eastAsia="UD デジタル 教科書体 NK-R" w:hint="eastAsia"/>
                <w:sz w:val="22"/>
              </w:rPr>
              <w:t> </w:t>
            </w:r>
            <w:r w:rsidRPr="0060712A">
              <w:rPr>
                <w:rFonts w:ascii="UD デジタル 教科書体 NK-R" w:eastAsia="UD デジタル 教科書体 NK-R" w:hint="eastAsia"/>
                <w:sz w:val="22"/>
              </w:rPr>
              <w:t>（金剛出版）、「トランスジェンダーの子を持つ父親の『受け容れ』をめぐる経験」（『家族社会学研究』2024年３６巻１号）など。</w:t>
            </w:r>
          </w:p>
        </w:tc>
      </w:tr>
      <w:tr w:rsidR="001E2D81" w:rsidRPr="0060712A" w14:paraId="7874E3C5" w14:textId="77777777" w:rsidTr="0021755D">
        <w:trPr>
          <w:trHeight w:hRule="exact" w:val="2267"/>
        </w:trPr>
        <w:tc>
          <w:tcPr>
            <w:tcW w:w="1838" w:type="dxa"/>
          </w:tcPr>
          <w:p w14:paraId="2B2B4DD4" w14:textId="77777777" w:rsidR="0060712A" w:rsidRPr="0021755D" w:rsidRDefault="0060712A" w:rsidP="00732AFC">
            <w:pPr>
              <w:overflowPunct w:val="0"/>
              <w:contextualSpacing/>
              <w:jc w:val="left"/>
              <w:textAlignment w:val="baseline"/>
              <w:rPr>
                <w:rFonts w:ascii="UD デジタル 教科書体 NK-R" w:eastAsia="UD デジタル 教科書体 NK-R" w:hAnsi="游ゴシック" w:cs="Times New Roman"/>
                <w:color w:val="000000"/>
                <w:kern w:val="0"/>
                <w:sz w:val="12"/>
                <w:szCs w:val="12"/>
              </w:rPr>
            </w:pPr>
          </w:p>
          <w:p w14:paraId="5279924B" w14:textId="193897FC" w:rsidR="001E2D81" w:rsidRPr="0060712A" w:rsidRDefault="001E2D81" w:rsidP="00732AFC">
            <w:pPr>
              <w:overflowPunct w:val="0"/>
              <w:contextualSpacing/>
              <w:jc w:val="left"/>
              <w:textAlignment w:val="baseline"/>
              <w:rPr>
                <w:rFonts w:ascii="UD デジタル 教科書体 NK-R" w:eastAsia="UD デジタル 教科書体 NK-R" w:hAnsi="游ゴシック" w:cs="Times New Roman"/>
                <w:color w:val="000000"/>
                <w:kern w:val="0"/>
                <w:sz w:val="22"/>
              </w:rPr>
            </w:pPr>
            <w:r w:rsidRPr="0060712A">
              <w:rPr>
                <w:rFonts w:ascii="UD デジタル 教科書体 NK-R" w:eastAsia="UD デジタル 教科書体 NK-R" w:hAnsi="游ゴシック" w:cs="Times New Roman" w:hint="eastAsia"/>
                <w:color w:val="000000"/>
                <w:kern w:val="0"/>
                <w:sz w:val="22"/>
              </w:rPr>
              <w:t>取材ポイント</w:t>
            </w:r>
          </w:p>
        </w:tc>
        <w:tc>
          <w:tcPr>
            <w:tcW w:w="7796" w:type="dxa"/>
          </w:tcPr>
          <w:p w14:paraId="677937B5" w14:textId="77777777" w:rsidR="0060712A" w:rsidRPr="0021755D" w:rsidRDefault="0060712A" w:rsidP="00732AFC">
            <w:pPr>
              <w:overflowPunct w:val="0"/>
              <w:contextualSpacing/>
              <w:jc w:val="left"/>
              <w:textAlignment w:val="baseline"/>
              <w:rPr>
                <w:rFonts w:ascii="UD デジタル 教科書体 NK-R" w:eastAsia="UD デジタル 教科書体 NK-R" w:hAnsi="游ゴシック" w:cs="ＭＳ Ｐゴシック"/>
                <w:kern w:val="0"/>
                <w:sz w:val="14"/>
                <w:szCs w:val="14"/>
              </w:rPr>
            </w:pPr>
          </w:p>
          <w:p w14:paraId="60A963FF" w14:textId="29CDC29C" w:rsidR="0060712A" w:rsidRPr="0060712A" w:rsidRDefault="0060712A" w:rsidP="0060712A">
            <w:pPr>
              <w:suppressAutoHyphens/>
              <w:kinsoku w:val="0"/>
              <w:autoSpaceDE w:val="0"/>
              <w:autoSpaceDN w:val="0"/>
              <w:contextualSpacing/>
              <w:jc w:val="left"/>
              <w:rPr>
                <w:rFonts w:ascii="UD デジタル 教科書体 NK-R" w:eastAsia="UD デジタル 教科書体 NK-R"/>
                <w:sz w:val="22"/>
              </w:rPr>
            </w:pPr>
            <w:r w:rsidRPr="0060712A">
              <w:rPr>
                <w:rFonts w:ascii="UD デジタル 教科書体 NK-R" w:eastAsia="UD デジタル 教科書体 NK-R" w:hAnsi="游ゴシック" w:cs="ＭＳ Ｐゴシック" w:hint="eastAsia"/>
                <w:kern w:val="0"/>
                <w:sz w:val="22"/>
              </w:rPr>
              <w:t>大月町に在住しながら、</w:t>
            </w:r>
            <w:r w:rsidRPr="0060712A">
              <w:rPr>
                <w:rFonts w:ascii="UD デジタル 教科書体 NK-R" w:eastAsia="UD デジタル 教科書体 NK-R" w:hint="eastAsia"/>
                <w:sz w:val="22"/>
              </w:rPr>
              <w:t>宮城教育大学非常勤講師・日本学術振興会特別研究員として研究や講演活動に従事して</w:t>
            </w:r>
            <w:r w:rsidRPr="0060712A">
              <w:rPr>
                <w:rFonts w:ascii="UD デジタル 教科書体 NK-R" w:eastAsia="UD デジタル 教科書体 NK-R" w:hint="eastAsia"/>
                <w:sz w:val="22"/>
              </w:rPr>
              <w:t>いる勝又栄政さん</w:t>
            </w:r>
            <w:r w:rsidR="00647C24">
              <w:rPr>
                <w:rFonts w:ascii="UD デジタル 教科書体 NK-R" w:eastAsia="UD デジタル 教科書体 NK-R" w:hint="eastAsia"/>
                <w:sz w:val="22"/>
              </w:rPr>
              <w:t>（</w:t>
            </w:r>
            <w:r w:rsidR="00647C24" w:rsidRPr="0060712A">
              <w:rPr>
                <w:rFonts w:ascii="UD デジタル 教科書体 NK-R" w:eastAsia="UD デジタル 教科書体 NK-R" w:hAnsi="游ゴシック" w:cs="ＭＳ Ｐゴシック" w:hint="eastAsia"/>
                <w:kern w:val="0"/>
                <w:sz w:val="22"/>
              </w:rPr>
              <w:t>トランスジェンダー男性当事者</w:t>
            </w:r>
            <w:r w:rsidR="00647C24">
              <w:rPr>
                <w:rFonts w:ascii="UD デジタル 教科書体 NK-R" w:eastAsia="UD デジタル 教科書体 NK-R" w:hAnsi="游ゴシック" w:cs="ＭＳ Ｐゴシック" w:hint="eastAsia"/>
                <w:kern w:val="0"/>
                <w:sz w:val="22"/>
              </w:rPr>
              <w:t>）</w:t>
            </w:r>
            <w:r w:rsidRPr="0060712A">
              <w:rPr>
                <w:rFonts w:ascii="UD デジタル 教科書体 NK-R" w:eastAsia="UD デジタル 教科書体 NK-R" w:hint="eastAsia"/>
                <w:sz w:val="22"/>
              </w:rPr>
              <w:t>を講師に迎えた講演会です。</w:t>
            </w:r>
          </w:p>
          <w:p w14:paraId="1CEE2E5A" w14:textId="1D3E82A4" w:rsidR="001E2D81" w:rsidRPr="0060712A" w:rsidRDefault="0060712A" w:rsidP="0060712A">
            <w:pPr>
              <w:suppressAutoHyphens/>
              <w:kinsoku w:val="0"/>
              <w:autoSpaceDE w:val="0"/>
              <w:autoSpaceDN w:val="0"/>
              <w:contextualSpacing/>
              <w:jc w:val="left"/>
              <w:rPr>
                <w:rFonts w:ascii="UD デジタル 教科書体 NK-R" w:eastAsia="UD デジタル 教科書体 NK-R" w:hAnsi="游ゴシック" w:cs="ＭＳ Ｐゴシック" w:hint="eastAsia"/>
                <w:kern w:val="0"/>
                <w:sz w:val="22"/>
              </w:rPr>
            </w:pPr>
            <w:r w:rsidRPr="0060712A">
              <w:rPr>
                <w:rFonts w:ascii="UD デジタル 教科書体 NK-R" w:eastAsia="UD デジタル 教科書体 NK-R" w:hint="eastAsia"/>
                <w:sz w:val="22"/>
              </w:rPr>
              <w:t>特に「トランスジェンダーの子を持つ親の経験」に焦点を当てた調査・研究を行って</w:t>
            </w:r>
            <w:r w:rsidRPr="0060712A">
              <w:rPr>
                <w:rFonts w:ascii="UD デジタル 教科書体 NK-R" w:eastAsia="UD デジタル 教科書体 NK-R" w:hint="eastAsia"/>
                <w:sz w:val="22"/>
              </w:rPr>
              <w:t>おり、</w:t>
            </w:r>
            <w:r w:rsidR="001E2D81" w:rsidRPr="0060712A">
              <w:rPr>
                <w:rFonts w:ascii="UD デジタル 教科書体 NK-R" w:eastAsia="UD デジタル 教科書体 NK-R" w:hAnsi="游ゴシック" w:cs="ＭＳ Ｐゴシック" w:hint="eastAsia"/>
                <w:kern w:val="0"/>
                <w:sz w:val="22"/>
              </w:rPr>
              <w:t>２０２４年2月</w:t>
            </w:r>
            <w:r w:rsidRPr="0060712A">
              <w:rPr>
                <w:rFonts w:ascii="UD デジタル 教科書体 NK-R" w:eastAsia="UD デジタル 教科書体 NK-R" w:hAnsi="游ゴシック" w:cs="ＭＳ Ｐゴシック" w:hint="eastAsia"/>
                <w:kern w:val="0"/>
                <w:sz w:val="22"/>
              </w:rPr>
              <w:t>には、高知新聞にて</w:t>
            </w:r>
            <w:r w:rsidR="001E2D81" w:rsidRPr="0060712A">
              <w:rPr>
                <w:rFonts w:ascii="UD デジタル 教科書体 NK-R" w:eastAsia="UD デジタル 教科書体 NK-R" w:hAnsi="游ゴシック" w:cs="ＭＳ Ｐゴシック" w:hint="eastAsia"/>
                <w:kern w:val="0"/>
                <w:sz w:val="22"/>
              </w:rPr>
              <w:t>「トランスジェンダーを生きる―大月で暮らす『私』の物語」が連載され</w:t>
            </w:r>
            <w:r w:rsidRPr="0060712A">
              <w:rPr>
                <w:rFonts w:ascii="UD デジタル 教科書体 NK-R" w:eastAsia="UD デジタル 教科書体 NK-R" w:hAnsi="游ゴシック" w:cs="ＭＳ Ｐゴシック" w:hint="eastAsia"/>
                <w:kern w:val="0"/>
                <w:sz w:val="22"/>
              </w:rPr>
              <w:t>ました</w:t>
            </w:r>
            <w:r w:rsidR="001E2D81" w:rsidRPr="0060712A">
              <w:rPr>
                <w:rFonts w:ascii="UD デジタル 教科書体 NK-R" w:eastAsia="UD デジタル 教科書体 NK-R" w:hAnsi="游ゴシック" w:cs="ＭＳ Ｐゴシック" w:hint="eastAsia"/>
                <w:kern w:val="0"/>
                <w:sz w:val="22"/>
              </w:rPr>
              <w:t>。</w:t>
            </w:r>
          </w:p>
        </w:tc>
      </w:tr>
      <w:tr w:rsidR="00732AFC" w:rsidRPr="0060712A" w14:paraId="6160FF31" w14:textId="77777777" w:rsidTr="0060712A">
        <w:trPr>
          <w:trHeight w:hRule="exact" w:val="567"/>
        </w:trPr>
        <w:tc>
          <w:tcPr>
            <w:tcW w:w="1838" w:type="dxa"/>
            <w:vAlign w:val="center"/>
          </w:tcPr>
          <w:p w14:paraId="3CA7F1FA" w14:textId="1694429B" w:rsidR="00732AFC" w:rsidRPr="0060712A" w:rsidRDefault="00732AFC" w:rsidP="00732AFC">
            <w:pPr>
              <w:overflowPunct w:val="0"/>
              <w:contextualSpacing/>
              <w:jc w:val="left"/>
              <w:textAlignment w:val="baseline"/>
              <w:rPr>
                <w:rFonts w:ascii="UD デジタル 教科書体 NK-R" w:eastAsia="UD デジタル 教科書体 NK-R" w:hAnsi="游ゴシック" w:cs="Times New Roman"/>
                <w:color w:val="000000"/>
                <w:kern w:val="0"/>
                <w:sz w:val="22"/>
              </w:rPr>
            </w:pPr>
            <w:r w:rsidRPr="0060712A">
              <w:rPr>
                <w:rFonts w:ascii="UD デジタル 教科書体 NK-R" w:eastAsia="UD デジタル 教科書体 NK-R" w:hAnsi="游ゴシック" w:cs="Times New Roman" w:hint="eastAsia"/>
                <w:color w:val="000000"/>
                <w:kern w:val="0"/>
                <w:sz w:val="22"/>
              </w:rPr>
              <w:t>日時</w:t>
            </w:r>
          </w:p>
        </w:tc>
        <w:tc>
          <w:tcPr>
            <w:tcW w:w="7796" w:type="dxa"/>
            <w:vAlign w:val="center"/>
          </w:tcPr>
          <w:p w14:paraId="11FAE647" w14:textId="55AF9EB5" w:rsidR="00732AFC" w:rsidRPr="0060712A" w:rsidRDefault="00732AFC" w:rsidP="00732AFC">
            <w:pPr>
              <w:overflowPunct w:val="0"/>
              <w:contextualSpacing/>
              <w:jc w:val="left"/>
              <w:textAlignment w:val="baseline"/>
              <w:rPr>
                <w:rFonts w:ascii="UD デジタル 教科書体 NK-R" w:eastAsia="UD デジタル 教科書体 NK-R" w:hAnsi="游ゴシック" w:cs="Times New Roman"/>
                <w:color w:val="000000"/>
                <w:kern w:val="0"/>
                <w:sz w:val="22"/>
              </w:rPr>
            </w:pPr>
            <w:r w:rsidRPr="0060712A">
              <w:rPr>
                <w:rFonts w:ascii="UD デジタル 教科書体 NK-R" w:eastAsia="UD デジタル 教科書体 NK-R" w:hAnsi="游ゴシック" w:cs="Times New Roman" w:hint="eastAsia"/>
                <w:color w:val="000000"/>
                <w:kern w:val="0"/>
                <w:sz w:val="22"/>
              </w:rPr>
              <w:t>2024年10月</w:t>
            </w:r>
            <w:r w:rsidR="00AF01BC" w:rsidRPr="0060712A">
              <w:rPr>
                <w:rFonts w:ascii="UD デジタル 教科書体 NK-R" w:eastAsia="UD デジタル 教科書体 NK-R" w:hAnsi="游ゴシック" w:cs="Times New Roman" w:hint="eastAsia"/>
                <w:color w:val="000000"/>
                <w:kern w:val="0"/>
                <w:sz w:val="22"/>
              </w:rPr>
              <w:t>20</w:t>
            </w:r>
            <w:r w:rsidRPr="0060712A">
              <w:rPr>
                <w:rFonts w:ascii="UD デジタル 教科書体 NK-R" w:eastAsia="UD デジタル 教科書体 NK-R" w:hAnsi="游ゴシック" w:cs="Times New Roman" w:hint="eastAsia"/>
                <w:color w:val="000000"/>
                <w:kern w:val="0"/>
                <w:sz w:val="22"/>
              </w:rPr>
              <w:t>日（日）14:00～16:00</w:t>
            </w:r>
            <w:r w:rsidR="00894D9F" w:rsidRPr="0060712A">
              <w:rPr>
                <w:rFonts w:ascii="UD デジタル 教科書体 NK-R" w:eastAsia="UD デジタル 教科書体 NK-R" w:hAnsi="游ゴシック" w:cs="Times New Roman" w:hint="eastAsia"/>
                <w:color w:val="000000"/>
                <w:kern w:val="0"/>
                <w:sz w:val="22"/>
              </w:rPr>
              <w:t xml:space="preserve">　</w:t>
            </w:r>
            <w:r w:rsidR="00647C24">
              <w:rPr>
                <w:rFonts w:ascii="UD デジタル 教科書体 NK-R" w:eastAsia="UD デジタル 教科書体 NK-R" w:hAnsi="游ゴシック" w:cs="Times New Roman" w:hint="eastAsia"/>
                <w:color w:val="000000"/>
                <w:kern w:val="0"/>
                <w:sz w:val="22"/>
              </w:rPr>
              <w:t xml:space="preserve">　</w:t>
            </w:r>
            <w:r w:rsidR="00894D9F" w:rsidRPr="0060712A">
              <w:rPr>
                <w:rFonts w:ascii="UD デジタル 教科書体 NK-R" w:eastAsia="UD デジタル 教科書体 NK-R" w:hAnsi="游ゴシック" w:cs="Times New Roman" w:hint="eastAsia"/>
                <w:color w:val="000000"/>
                <w:kern w:val="0"/>
                <w:sz w:val="22"/>
              </w:rPr>
              <w:t>受付１３:３０～</w:t>
            </w:r>
          </w:p>
        </w:tc>
      </w:tr>
      <w:tr w:rsidR="001E3E60" w:rsidRPr="0060712A" w14:paraId="1C06E538" w14:textId="77777777" w:rsidTr="0060712A">
        <w:trPr>
          <w:trHeight w:hRule="exact" w:val="567"/>
        </w:trPr>
        <w:tc>
          <w:tcPr>
            <w:tcW w:w="1838" w:type="dxa"/>
            <w:vAlign w:val="center"/>
          </w:tcPr>
          <w:p w14:paraId="261FB6A2" w14:textId="77777777" w:rsidR="001E3E60" w:rsidRPr="0060712A" w:rsidRDefault="001E3E60" w:rsidP="00B9285E">
            <w:pPr>
              <w:overflowPunct w:val="0"/>
              <w:contextualSpacing/>
              <w:jc w:val="left"/>
              <w:textAlignment w:val="baseline"/>
              <w:rPr>
                <w:rFonts w:ascii="UD デジタル 教科書体 NK-R" w:eastAsia="UD デジタル 教科書体 NK-R" w:hAnsi="游ゴシック" w:cs="Times New Roman"/>
                <w:color w:val="000000"/>
                <w:kern w:val="0"/>
                <w:sz w:val="22"/>
              </w:rPr>
            </w:pPr>
            <w:bookmarkStart w:id="0" w:name="_Hlk175142729"/>
            <w:r w:rsidRPr="0060712A">
              <w:rPr>
                <w:rFonts w:ascii="UD デジタル 教科書体 NK-R" w:eastAsia="UD デジタル 教科書体 NK-R" w:hAnsi="游ゴシック" w:cs="Times New Roman" w:hint="eastAsia"/>
                <w:color w:val="000000"/>
                <w:kern w:val="0"/>
                <w:sz w:val="22"/>
              </w:rPr>
              <w:t>場所</w:t>
            </w:r>
          </w:p>
        </w:tc>
        <w:tc>
          <w:tcPr>
            <w:tcW w:w="7796" w:type="dxa"/>
            <w:vAlign w:val="center"/>
          </w:tcPr>
          <w:p w14:paraId="29AE3A7F" w14:textId="77777777" w:rsidR="001E3E60" w:rsidRPr="0060712A" w:rsidRDefault="001E3E60" w:rsidP="00B9285E">
            <w:pPr>
              <w:overflowPunct w:val="0"/>
              <w:contextualSpacing/>
              <w:jc w:val="left"/>
              <w:textAlignment w:val="baseline"/>
              <w:rPr>
                <w:rFonts w:ascii="UD デジタル 教科書体 NK-R" w:eastAsia="UD デジタル 教科書体 NK-R" w:hAnsi="游ゴシック" w:cs="Times New Roman"/>
                <w:color w:val="000000"/>
                <w:kern w:val="0"/>
                <w:sz w:val="22"/>
              </w:rPr>
            </w:pPr>
            <w:r w:rsidRPr="0060712A">
              <w:rPr>
                <w:rFonts w:ascii="UD デジタル 教科書体 NK-R" w:eastAsia="UD デジタル 教科書体 NK-R" w:hAnsi="游ゴシック" w:cs="Times New Roman" w:hint="eastAsia"/>
                <w:color w:val="000000"/>
                <w:kern w:val="0"/>
                <w:sz w:val="22"/>
              </w:rPr>
              <w:t>高知県立人権啓発センター6階ホール（</w:t>
            </w:r>
            <w:r w:rsidRPr="0060712A">
              <w:rPr>
                <w:rFonts w:ascii="UD デジタル 教科書体 NK-R" w:eastAsia="UD デジタル 教科書体 NK-R" w:hAnsi="游ゴシック" w:cs="ＭＳ 明朝" w:hint="eastAsia"/>
                <w:color w:val="000000"/>
                <w:kern w:val="0"/>
                <w:sz w:val="22"/>
              </w:rPr>
              <w:t>高知市本町４-１－３７）</w:t>
            </w:r>
          </w:p>
        </w:tc>
      </w:tr>
      <w:tr w:rsidR="00732AFC" w:rsidRPr="0060712A" w14:paraId="5B76316D" w14:textId="77777777" w:rsidTr="0060712A">
        <w:trPr>
          <w:trHeight w:hRule="exact" w:val="567"/>
        </w:trPr>
        <w:tc>
          <w:tcPr>
            <w:tcW w:w="1838" w:type="dxa"/>
            <w:vAlign w:val="center"/>
          </w:tcPr>
          <w:p w14:paraId="553154B4" w14:textId="62E7AA84" w:rsidR="00732AFC" w:rsidRPr="0060712A" w:rsidRDefault="00732AFC" w:rsidP="00732AFC">
            <w:pPr>
              <w:overflowPunct w:val="0"/>
              <w:contextualSpacing/>
              <w:jc w:val="left"/>
              <w:textAlignment w:val="baseline"/>
              <w:rPr>
                <w:rFonts w:ascii="UD デジタル 教科書体 NK-R" w:eastAsia="UD デジタル 教科書体 NK-R" w:hAnsi="游ゴシック" w:cs="Times New Roman"/>
                <w:color w:val="000000"/>
                <w:kern w:val="0"/>
                <w:sz w:val="22"/>
              </w:rPr>
            </w:pPr>
            <w:r w:rsidRPr="0060712A">
              <w:rPr>
                <w:rFonts w:ascii="UD デジタル 教科書体 NK-R" w:eastAsia="UD デジタル 教科書体 NK-R" w:hAnsi="游ゴシック" w:cs="Times New Roman" w:hint="eastAsia"/>
                <w:color w:val="000000"/>
                <w:kern w:val="0"/>
                <w:sz w:val="22"/>
              </w:rPr>
              <w:t>主催</w:t>
            </w:r>
          </w:p>
        </w:tc>
        <w:tc>
          <w:tcPr>
            <w:tcW w:w="7796" w:type="dxa"/>
            <w:vAlign w:val="center"/>
          </w:tcPr>
          <w:p w14:paraId="608B4F83" w14:textId="2AEFC955" w:rsidR="00732AFC" w:rsidRPr="0060712A" w:rsidRDefault="00732AFC" w:rsidP="00732AFC">
            <w:pPr>
              <w:overflowPunct w:val="0"/>
              <w:contextualSpacing/>
              <w:jc w:val="left"/>
              <w:textAlignment w:val="baseline"/>
              <w:rPr>
                <w:rFonts w:ascii="UD デジタル 教科書体 NK-R" w:eastAsia="UD デジタル 教科書体 NK-R" w:hAnsi="游ゴシック" w:cs="Times New Roman"/>
                <w:color w:val="000000"/>
                <w:kern w:val="0"/>
                <w:sz w:val="22"/>
              </w:rPr>
            </w:pPr>
            <w:r w:rsidRPr="0060712A">
              <w:rPr>
                <w:rFonts w:ascii="UD デジタル 教科書体 NK-R" w:eastAsia="UD デジタル 教科書体 NK-R" w:hAnsi="游ゴシック" w:cs="Times New Roman" w:hint="eastAsia"/>
                <w:color w:val="000000"/>
                <w:kern w:val="0"/>
                <w:sz w:val="22"/>
              </w:rPr>
              <w:t>高知県・（公財）高知県人権啓発センター</w:t>
            </w:r>
          </w:p>
        </w:tc>
      </w:tr>
      <w:tr w:rsidR="00732AFC" w:rsidRPr="0060712A" w14:paraId="227AF72B" w14:textId="77777777" w:rsidTr="0060712A">
        <w:trPr>
          <w:trHeight w:hRule="exact" w:val="567"/>
        </w:trPr>
        <w:tc>
          <w:tcPr>
            <w:tcW w:w="1838" w:type="dxa"/>
            <w:vAlign w:val="center"/>
          </w:tcPr>
          <w:p w14:paraId="36601F43" w14:textId="7A2787E6" w:rsidR="00732AFC" w:rsidRPr="0060712A" w:rsidRDefault="00732AFC" w:rsidP="00732AFC">
            <w:pPr>
              <w:overflowPunct w:val="0"/>
              <w:contextualSpacing/>
              <w:jc w:val="left"/>
              <w:textAlignment w:val="baseline"/>
              <w:rPr>
                <w:rFonts w:ascii="UD デジタル 教科書体 NK-R" w:eastAsia="UD デジタル 教科書体 NK-R" w:hAnsi="游ゴシック" w:cs="Times New Roman"/>
                <w:color w:val="000000"/>
                <w:kern w:val="0"/>
                <w:sz w:val="22"/>
              </w:rPr>
            </w:pPr>
            <w:r w:rsidRPr="0060712A">
              <w:rPr>
                <w:rFonts w:ascii="UD デジタル 教科書体 NK-R" w:eastAsia="UD デジタル 教科書体 NK-R" w:hAnsi="游ゴシック" w:cs="Times New Roman" w:hint="eastAsia"/>
                <w:color w:val="000000"/>
                <w:kern w:val="0"/>
                <w:sz w:val="22"/>
              </w:rPr>
              <w:t>参加費</w:t>
            </w:r>
          </w:p>
        </w:tc>
        <w:tc>
          <w:tcPr>
            <w:tcW w:w="7796" w:type="dxa"/>
            <w:vAlign w:val="center"/>
          </w:tcPr>
          <w:p w14:paraId="209C2D1A" w14:textId="7542469F" w:rsidR="00732AFC" w:rsidRPr="0060712A" w:rsidRDefault="00732AFC" w:rsidP="00732AFC">
            <w:pPr>
              <w:overflowPunct w:val="0"/>
              <w:contextualSpacing/>
              <w:jc w:val="left"/>
              <w:textAlignment w:val="baseline"/>
              <w:rPr>
                <w:rFonts w:ascii="UD デジタル 教科書体 NK-R" w:eastAsia="UD デジタル 教科書体 NK-R" w:hAnsi="游ゴシック" w:cs="Times New Roman"/>
                <w:color w:val="000000"/>
                <w:kern w:val="0"/>
                <w:sz w:val="22"/>
              </w:rPr>
            </w:pPr>
            <w:r w:rsidRPr="0060712A">
              <w:rPr>
                <w:rFonts w:ascii="UD デジタル 教科書体 NK-R" w:eastAsia="UD デジタル 教科書体 NK-R" w:hAnsi="游ゴシック" w:cs="Times New Roman" w:hint="eastAsia"/>
                <w:color w:val="000000"/>
                <w:kern w:val="0"/>
                <w:sz w:val="22"/>
              </w:rPr>
              <w:t>無料</w:t>
            </w:r>
          </w:p>
        </w:tc>
      </w:tr>
      <w:tr w:rsidR="00E6215D" w:rsidRPr="0060712A" w14:paraId="733DAA10" w14:textId="77777777" w:rsidTr="0060712A">
        <w:trPr>
          <w:trHeight w:hRule="exact" w:val="567"/>
        </w:trPr>
        <w:tc>
          <w:tcPr>
            <w:tcW w:w="1838" w:type="dxa"/>
            <w:vAlign w:val="center"/>
          </w:tcPr>
          <w:p w14:paraId="7375B585" w14:textId="3568831D" w:rsidR="00E6215D" w:rsidRPr="0060712A" w:rsidRDefault="00E6215D" w:rsidP="00732AFC">
            <w:pPr>
              <w:overflowPunct w:val="0"/>
              <w:contextualSpacing/>
              <w:jc w:val="left"/>
              <w:textAlignment w:val="baseline"/>
              <w:rPr>
                <w:rFonts w:ascii="UD デジタル 教科書体 NK-R" w:eastAsia="UD デジタル 教科書体 NK-R" w:hAnsi="游ゴシック" w:cs="Times New Roman"/>
                <w:color w:val="000000"/>
                <w:kern w:val="0"/>
                <w:sz w:val="22"/>
              </w:rPr>
            </w:pPr>
            <w:r w:rsidRPr="0060712A">
              <w:rPr>
                <w:rFonts w:ascii="UD デジタル 教科書体 NK-R" w:eastAsia="UD デジタル 教科書体 NK-R" w:hAnsi="游ゴシック" w:cs="Times New Roman" w:hint="eastAsia"/>
                <w:color w:val="000000"/>
                <w:kern w:val="0"/>
                <w:sz w:val="22"/>
              </w:rPr>
              <w:t>手話通訳</w:t>
            </w:r>
          </w:p>
        </w:tc>
        <w:tc>
          <w:tcPr>
            <w:tcW w:w="7796" w:type="dxa"/>
            <w:vAlign w:val="center"/>
          </w:tcPr>
          <w:p w14:paraId="05C1B4B1" w14:textId="07CC56FA" w:rsidR="00E6215D" w:rsidRPr="0060712A" w:rsidRDefault="00E6215D" w:rsidP="00732AFC">
            <w:pPr>
              <w:overflowPunct w:val="0"/>
              <w:contextualSpacing/>
              <w:jc w:val="left"/>
              <w:textAlignment w:val="baseline"/>
              <w:rPr>
                <w:rFonts w:ascii="UD デジタル 教科書体 NK-R" w:eastAsia="UD デジタル 教科書体 NK-R" w:hAnsi="游ゴシック" w:cs="Times New Roman"/>
                <w:color w:val="000000"/>
                <w:kern w:val="0"/>
                <w:sz w:val="22"/>
              </w:rPr>
            </w:pPr>
            <w:r w:rsidRPr="0060712A">
              <w:rPr>
                <w:rFonts w:ascii="UD デジタル 教科書体 NK-R" w:eastAsia="UD デジタル 教科書体 NK-R" w:hAnsi="游ゴシック" w:cs="Times New Roman" w:hint="eastAsia"/>
                <w:color w:val="000000"/>
                <w:kern w:val="0"/>
                <w:sz w:val="22"/>
              </w:rPr>
              <w:t>あり</w:t>
            </w:r>
          </w:p>
        </w:tc>
      </w:tr>
      <w:tr w:rsidR="00732AFC" w:rsidRPr="0060712A" w14:paraId="6BF64367" w14:textId="77777777" w:rsidTr="0060712A">
        <w:trPr>
          <w:trHeight w:hRule="exact" w:val="567"/>
        </w:trPr>
        <w:tc>
          <w:tcPr>
            <w:tcW w:w="1838" w:type="dxa"/>
            <w:vAlign w:val="center"/>
          </w:tcPr>
          <w:p w14:paraId="6268F35A" w14:textId="1F7A0149" w:rsidR="00732AFC" w:rsidRPr="0060712A" w:rsidRDefault="00732AFC" w:rsidP="00732AFC">
            <w:pPr>
              <w:overflowPunct w:val="0"/>
              <w:contextualSpacing/>
              <w:jc w:val="left"/>
              <w:textAlignment w:val="baseline"/>
              <w:rPr>
                <w:rFonts w:ascii="UD デジタル 教科書体 NK-R" w:eastAsia="UD デジタル 教科書体 NK-R" w:hAnsi="游ゴシック" w:cs="Times New Roman"/>
                <w:color w:val="000000"/>
                <w:kern w:val="0"/>
                <w:sz w:val="22"/>
              </w:rPr>
            </w:pPr>
            <w:r w:rsidRPr="0060712A">
              <w:rPr>
                <w:rFonts w:ascii="UD デジタル 教科書体 NK-R" w:eastAsia="UD デジタル 教科書体 NK-R" w:hAnsi="游ゴシック" w:cs="Times New Roman" w:hint="eastAsia"/>
                <w:color w:val="000000"/>
                <w:kern w:val="0"/>
                <w:sz w:val="22"/>
              </w:rPr>
              <w:t>定員</w:t>
            </w:r>
          </w:p>
        </w:tc>
        <w:tc>
          <w:tcPr>
            <w:tcW w:w="7796" w:type="dxa"/>
            <w:vAlign w:val="center"/>
          </w:tcPr>
          <w:p w14:paraId="6F4CAF84" w14:textId="2F97D8E8" w:rsidR="00732AFC" w:rsidRPr="0060712A" w:rsidRDefault="00732AFC" w:rsidP="00732AFC">
            <w:pPr>
              <w:overflowPunct w:val="0"/>
              <w:contextualSpacing/>
              <w:jc w:val="left"/>
              <w:textAlignment w:val="baseline"/>
              <w:rPr>
                <w:rFonts w:ascii="UD デジタル 教科書体 NK-R" w:eastAsia="UD デジタル 教科書体 NK-R" w:hAnsi="游ゴシック" w:cs="Times New Roman"/>
                <w:color w:val="000000"/>
                <w:kern w:val="0"/>
                <w:sz w:val="22"/>
              </w:rPr>
            </w:pPr>
            <w:r w:rsidRPr="0060712A">
              <w:rPr>
                <w:rFonts w:ascii="UD デジタル 教科書体 NK-R" w:eastAsia="UD デジタル 教科書体 NK-R" w:hAnsi="游ゴシック" w:cs="Times New Roman" w:hint="eastAsia"/>
                <w:color w:val="000000"/>
                <w:kern w:val="0"/>
                <w:sz w:val="22"/>
              </w:rPr>
              <w:t>1</w:t>
            </w:r>
            <w:r w:rsidR="00881EBB" w:rsidRPr="0060712A">
              <w:rPr>
                <w:rFonts w:ascii="UD デジタル 教科書体 NK-R" w:eastAsia="UD デジタル 教科書体 NK-R" w:hAnsi="游ゴシック" w:cs="Times New Roman" w:hint="eastAsia"/>
                <w:color w:val="000000"/>
                <w:kern w:val="0"/>
                <w:sz w:val="22"/>
              </w:rPr>
              <w:t>00</w:t>
            </w:r>
            <w:r w:rsidRPr="0060712A">
              <w:rPr>
                <w:rFonts w:ascii="UD デジタル 教科書体 NK-R" w:eastAsia="UD デジタル 教科書体 NK-R" w:hAnsi="游ゴシック" w:cs="Times New Roman" w:hint="eastAsia"/>
                <w:color w:val="000000"/>
                <w:kern w:val="0"/>
                <w:sz w:val="22"/>
              </w:rPr>
              <w:t>名（先着順・予約優先）</w:t>
            </w:r>
          </w:p>
        </w:tc>
      </w:tr>
      <w:tr w:rsidR="00881EBB" w:rsidRPr="00732AFC" w14:paraId="2C3B51E6" w14:textId="77777777" w:rsidTr="0021755D">
        <w:trPr>
          <w:trHeight w:val="2528"/>
        </w:trPr>
        <w:tc>
          <w:tcPr>
            <w:tcW w:w="1838" w:type="dxa"/>
          </w:tcPr>
          <w:p w14:paraId="2FCCF059" w14:textId="77777777" w:rsidR="00881EBB" w:rsidRPr="00732AFC" w:rsidRDefault="00881EBB" w:rsidP="00B9285E">
            <w:pPr>
              <w:overflowPunct w:val="0"/>
              <w:contextualSpacing/>
              <w:jc w:val="left"/>
              <w:textAlignment w:val="baseline"/>
              <w:rPr>
                <w:rFonts w:ascii="UD デジタル 教科書体 NK-R" w:eastAsia="UD デジタル 教科書体 NK-R" w:hAnsi="游ゴシック" w:cs="Times New Roman"/>
                <w:color w:val="000000"/>
                <w:kern w:val="0"/>
                <w:sz w:val="18"/>
                <w:szCs w:val="18"/>
              </w:rPr>
            </w:pPr>
          </w:p>
          <w:p w14:paraId="642D5335" w14:textId="77777777" w:rsidR="00881EBB" w:rsidRDefault="00881EBB" w:rsidP="00B9285E">
            <w:pPr>
              <w:overflowPunct w:val="0"/>
              <w:contextualSpacing/>
              <w:jc w:val="left"/>
              <w:textAlignment w:val="baseline"/>
              <w:rPr>
                <w:rFonts w:ascii="UD デジタル 教科書体 NK-R" w:eastAsia="UD デジタル 教科書体 NK-R" w:hAnsi="游ゴシック" w:cs="Times New Roman"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游ゴシック" w:cs="Times New Roman" w:hint="eastAsia"/>
                <w:color w:val="000000"/>
                <w:kern w:val="0"/>
                <w:sz w:val="22"/>
              </w:rPr>
              <w:t>申込・</w:t>
            </w:r>
          </w:p>
          <w:p w14:paraId="39DE0008" w14:textId="77777777" w:rsidR="00881EBB" w:rsidRPr="00732AFC" w:rsidRDefault="00881EBB" w:rsidP="00B9285E">
            <w:pPr>
              <w:overflowPunct w:val="0"/>
              <w:contextualSpacing/>
              <w:jc w:val="left"/>
              <w:textAlignment w:val="baseline"/>
              <w:rPr>
                <w:rFonts w:ascii="UD デジタル 教科書体 NK-R" w:eastAsia="UD デジタル 教科書体 NK-R" w:hAnsi="游ゴシック" w:cs="Times New Roman"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游ゴシック" w:cs="Times New Roman" w:hint="eastAsia"/>
                <w:color w:val="000000"/>
                <w:kern w:val="0"/>
                <w:sz w:val="22"/>
              </w:rPr>
              <w:t>問合せ先</w:t>
            </w:r>
          </w:p>
        </w:tc>
        <w:tc>
          <w:tcPr>
            <w:tcW w:w="7796" w:type="dxa"/>
          </w:tcPr>
          <w:p w14:paraId="14B3FC57" w14:textId="77777777" w:rsidR="00881EBB" w:rsidRPr="00732AFC" w:rsidRDefault="00881EBB" w:rsidP="00B928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40" w:left="294"/>
              <w:contextualSpacing/>
              <w:textAlignment w:val="baseline"/>
              <w:rPr>
                <w:rFonts w:ascii="UD デジタル 教科書体 NK-R" w:eastAsia="UD デジタル 教科書体 NK-R" w:hAnsi="游ゴシック" w:cs="ＭＳ 明朝"/>
                <w:color w:val="000000"/>
                <w:kern w:val="0"/>
                <w:sz w:val="22"/>
              </w:rPr>
            </w:pPr>
            <w:r w:rsidRPr="00732AFC">
              <w:rPr>
                <w:rFonts w:ascii="UD デジタル 教科書体 NK-R" w:eastAsia="UD デジタル 教科書体 NK-R" w:hAnsi="游ゴシック" w:cs="ＭＳ 明朝" w:hint="eastAsia"/>
                <w:color w:val="000000"/>
                <w:kern w:val="0"/>
                <w:sz w:val="22"/>
              </w:rPr>
              <w:t xml:space="preserve">（公財）高知県人権啓発センター　　　</w:t>
            </w:r>
          </w:p>
          <w:p w14:paraId="57E44961" w14:textId="02D231AF" w:rsidR="00881EBB" w:rsidRDefault="00881EBB" w:rsidP="00B928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200" w:left="420"/>
              <w:contextualSpacing/>
              <w:jc w:val="left"/>
              <w:textAlignment w:val="baseline"/>
              <w:rPr>
                <w:rFonts w:ascii="UD デジタル 教科書体 NK-R" w:eastAsia="UD デジタル 教科書体 NK-R" w:hAnsi="游ゴシック" w:cs="ＭＳ 明朝"/>
                <w:color w:val="000000"/>
                <w:kern w:val="0"/>
                <w:sz w:val="22"/>
              </w:rPr>
            </w:pPr>
            <w:r w:rsidRPr="00732AFC">
              <w:rPr>
                <w:rFonts w:ascii="UD デジタル 教科書体 NK-R" w:eastAsia="UD デジタル 教科書体 NK-R" w:hAnsi="游ゴシック" w:cs="ＭＳ 明朝" w:hint="eastAsia"/>
                <w:color w:val="000000"/>
                <w:kern w:val="0"/>
                <w:sz w:val="22"/>
              </w:rPr>
              <w:t xml:space="preserve">ＴＥＬ　　088－821－4681　</w:t>
            </w:r>
            <w:r>
              <w:rPr>
                <w:rFonts w:ascii="UD デジタル 教科書体 NK-R" w:eastAsia="UD デジタル 教科書体 NK-R" w:hAnsi="游ゴシック" w:cs="ＭＳ 明朝" w:hint="eastAsia"/>
                <w:color w:val="000000"/>
                <w:kern w:val="0"/>
                <w:sz w:val="22"/>
              </w:rPr>
              <w:t>（平日</w:t>
            </w:r>
            <w:r w:rsidRPr="00732AFC">
              <w:rPr>
                <w:rStyle w:val="ac"/>
                <w:rFonts w:ascii="UD デジタル 教科書体 NK-R" w:eastAsia="UD デジタル 教科書体 NK-R" w:hAnsi="游ゴシック" w:cs="ＭＳ 明朝" w:hint="eastAsia"/>
                <w:color w:val="auto"/>
                <w:kern w:val="0"/>
                <w:sz w:val="22"/>
                <w:u w:val="none"/>
              </w:rPr>
              <w:t>8:30～17:15</w:t>
            </w:r>
            <w:r>
              <w:rPr>
                <w:rStyle w:val="ac"/>
                <w:rFonts w:ascii="UD デジタル 教科書体 NK-R" w:eastAsia="UD デジタル 教科書体 NK-R" w:hAnsi="游ゴシック" w:cs="ＭＳ 明朝" w:hint="eastAsia"/>
                <w:color w:val="auto"/>
                <w:kern w:val="0"/>
                <w:sz w:val="22"/>
                <w:u w:val="none"/>
              </w:rPr>
              <w:t>）</w:t>
            </w:r>
            <w:r w:rsidRPr="00732AFC">
              <w:rPr>
                <w:rStyle w:val="ac"/>
                <w:rFonts w:ascii="UD デジタル 教科書体 NK-R" w:eastAsia="UD デジタル 教科書体 NK-R" w:hAnsi="游ゴシック" w:cs="ＭＳ 明朝" w:hint="eastAsia"/>
                <w:color w:val="auto"/>
                <w:kern w:val="0"/>
                <w:sz w:val="22"/>
                <w:u w:val="none"/>
              </w:rPr>
              <w:br/>
            </w:r>
            <w:r w:rsidRPr="00732AFC">
              <w:rPr>
                <w:rFonts w:ascii="UD デジタル 教科書体 NK-R" w:eastAsia="UD デジタル 教科書体 NK-R" w:hAnsi="游ゴシック" w:cs="ＭＳ 明朝" w:hint="eastAsia"/>
                <w:color w:val="000000"/>
                <w:kern w:val="0"/>
                <w:sz w:val="22"/>
              </w:rPr>
              <w:t xml:space="preserve">ＦＡＸ　　088－821－4440　</w:t>
            </w:r>
            <w:r>
              <w:rPr>
                <w:rFonts w:ascii="UD デジタル 教科書体 NK-R" w:eastAsia="UD デジタル 教科書体 NK-R" w:hAnsi="游ゴシック" w:cs="ＭＳ 明朝" w:hint="eastAsia"/>
                <w:color w:val="000000"/>
                <w:kern w:val="0"/>
                <w:sz w:val="22"/>
              </w:rPr>
              <w:t xml:space="preserve">　　</w:t>
            </w:r>
          </w:p>
          <w:p w14:paraId="6BDFFBC8" w14:textId="560D4B9A" w:rsidR="00881EBB" w:rsidRDefault="00881EBB" w:rsidP="00B928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200" w:left="420"/>
              <w:contextualSpacing/>
              <w:jc w:val="left"/>
              <w:textAlignment w:val="baseline"/>
              <w:rPr>
                <w:rFonts w:ascii="UD デジタル 教科書体 NK-R" w:eastAsia="UD デジタル 教科書体 NK-R" w:hAnsi="游ゴシック" w:cs="ＭＳ 明朝"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游ゴシック" w:cs="ＭＳ 明朝" w:hint="eastAsia"/>
                <w:color w:val="000000"/>
                <w:kern w:val="0"/>
                <w:sz w:val="22"/>
              </w:rPr>
              <w:t>※申込フォーム</w:t>
            </w:r>
          </w:p>
          <w:p w14:paraId="0ACB16EE" w14:textId="29DF1ED6" w:rsidR="00881EBB" w:rsidRPr="00732AFC" w:rsidRDefault="00881EBB" w:rsidP="00B928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200" w:left="420"/>
              <w:contextualSpacing/>
              <w:jc w:val="left"/>
              <w:textAlignment w:val="baseline"/>
              <w:rPr>
                <w:rFonts w:ascii="UD デジタル 教科書体 NK-R" w:eastAsia="UD デジタル 教科書体 NK-R" w:hAnsi="游ゴシック" w:cs="ＭＳ 明朝"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游ゴシック" w:cs="ＭＳ 明朝" w:hint="eastAsia"/>
                <w:noProof/>
                <w:color w:val="000000"/>
                <w:kern w:val="0"/>
                <w:sz w:val="22"/>
              </w:rPr>
              <w:drawing>
                <wp:inline distT="0" distB="0" distL="0" distR="0" wp14:anchorId="6FAEC9C9" wp14:editId="1EE0C84A">
                  <wp:extent cx="1028700" cy="1028700"/>
                  <wp:effectExtent l="0" t="0" r="0" b="0"/>
                  <wp:docPr id="108323016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230165" name="図 108323016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809" cy="1028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306AD4FE" w14:textId="48F552E4" w:rsidR="00ED41F5" w:rsidRPr="00732AFC" w:rsidRDefault="00ED41F5" w:rsidP="006F49E8">
      <w:pPr>
        <w:contextualSpacing/>
        <w:rPr>
          <w:rFonts w:ascii="UD デジタル 教科書体 NK-R" w:eastAsia="UD デジタル 教科書体 NK-R" w:hAnsi="游ゴシック" w:hint="eastAsia"/>
          <w:sz w:val="22"/>
        </w:rPr>
      </w:pPr>
    </w:p>
    <w:sectPr w:rsidR="00ED41F5" w:rsidRPr="00732AFC" w:rsidSect="0060712A">
      <w:headerReference w:type="default" r:id="rId8"/>
      <w:pgSz w:w="11906" w:h="16838" w:code="9"/>
      <w:pgMar w:top="964" w:right="1134" w:bottom="964" w:left="1134" w:header="567" w:footer="284" w:gutter="0"/>
      <w:cols w:space="425"/>
      <w:docGrid w:linePitch="32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1F73A" w14:textId="77777777" w:rsidR="00D01B0C" w:rsidRDefault="00D01B0C" w:rsidP="00DE3B56">
      <w:r>
        <w:separator/>
      </w:r>
    </w:p>
  </w:endnote>
  <w:endnote w:type="continuationSeparator" w:id="0">
    <w:p w14:paraId="58E9E0EB" w14:textId="77777777" w:rsidR="00D01B0C" w:rsidRDefault="00D01B0C" w:rsidP="00DE3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4B408" w14:textId="77777777" w:rsidR="00D01B0C" w:rsidRDefault="00D01B0C" w:rsidP="00DE3B56">
      <w:r>
        <w:separator/>
      </w:r>
    </w:p>
  </w:footnote>
  <w:footnote w:type="continuationSeparator" w:id="0">
    <w:p w14:paraId="5CC367D8" w14:textId="77777777" w:rsidR="00D01B0C" w:rsidRDefault="00D01B0C" w:rsidP="00DE3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4A03F" w14:textId="1C26FD14" w:rsidR="00D74C51" w:rsidRDefault="00D74C51" w:rsidP="0035548A">
    <w:pPr>
      <w:pStyle w:val="a3"/>
      <w:jc w:val="center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91430"/>
    <w:multiLevelType w:val="hybridMultilevel"/>
    <w:tmpl w:val="A9E2DFEC"/>
    <w:lvl w:ilvl="0" w:tplc="8E2A7812">
      <w:start w:val="1"/>
      <w:numFmt w:val="decimalEnclosedCircle"/>
      <w:lvlText w:val="%1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5EC66E8"/>
    <w:multiLevelType w:val="hybridMultilevel"/>
    <w:tmpl w:val="2D9E5B26"/>
    <w:lvl w:ilvl="0" w:tplc="42F298AA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026081"/>
    <w:multiLevelType w:val="hybridMultilevel"/>
    <w:tmpl w:val="A9DA7CF6"/>
    <w:lvl w:ilvl="0" w:tplc="F26A832C">
      <w:start w:val="2"/>
      <w:numFmt w:val="decimalEnclosedCircle"/>
      <w:lvlText w:val="%1"/>
      <w:lvlJc w:val="left"/>
      <w:pPr>
        <w:ind w:left="360" w:hanging="360"/>
      </w:pPr>
      <w:rPr>
        <w:rFonts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6849A5"/>
    <w:multiLevelType w:val="hybridMultilevel"/>
    <w:tmpl w:val="89644118"/>
    <w:lvl w:ilvl="0" w:tplc="7F1E3B40">
      <w:start w:val="1"/>
      <w:numFmt w:val="decimalEnclosedCircle"/>
      <w:lvlText w:val="%1"/>
      <w:lvlJc w:val="left"/>
      <w:pPr>
        <w:ind w:left="108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4D92182D"/>
    <w:multiLevelType w:val="hybridMultilevel"/>
    <w:tmpl w:val="3990A18A"/>
    <w:lvl w:ilvl="0" w:tplc="58B6D20A">
      <w:start w:val="2"/>
      <w:numFmt w:val="decimalEnclosedCircle"/>
      <w:lvlText w:val="%1"/>
      <w:lvlJc w:val="left"/>
      <w:pPr>
        <w:ind w:left="600" w:hanging="360"/>
      </w:pPr>
      <w:rPr>
        <w:rFonts w:hAnsi="ＭＳ 明朝" w:cs="ＭＳ 明朝" w:hint="eastAsia"/>
      </w:rPr>
    </w:lvl>
    <w:lvl w:ilvl="1" w:tplc="58B6D20A">
      <w:start w:val="2"/>
      <w:numFmt w:val="decimalEnclosedCircle"/>
      <w:lvlText w:val="%2"/>
      <w:lvlJc w:val="left"/>
      <w:pPr>
        <w:ind w:left="1020" w:hanging="360"/>
      </w:pPr>
      <w:rPr>
        <w:rFonts w:hAnsi="ＭＳ 明朝" w:cs="ＭＳ 明朝" w:hint="eastAsia"/>
      </w:rPr>
    </w:lvl>
    <w:lvl w:ilvl="2" w:tplc="29DC2B96">
      <w:start w:val="1"/>
      <w:numFmt w:val="decimalEnclosedCircle"/>
      <w:lvlText w:val="%3"/>
      <w:lvlJc w:val="left"/>
      <w:pPr>
        <w:ind w:left="1440" w:hanging="360"/>
      </w:pPr>
      <w:rPr>
        <w:rFonts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D6B13B2"/>
    <w:multiLevelType w:val="hybridMultilevel"/>
    <w:tmpl w:val="96860052"/>
    <w:lvl w:ilvl="0" w:tplc="42F298AA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C5D69B0"/>
    <w:multiLevelType w:val="hybridMultilevel"/>
    <w:tmpl w:val="F2FC665C"/>
    <w:lvl w:ilvl="0" w:tplc="D632D30C">
      <w:start w:val="1"/>
      <w:numFmt w:val="decimalEnclosedCircle"/>
      <w:lvlText w:val="%1"/>
      <w:lvlJc w:val="left"/>
      <w:pPr>
        <w:ind w:left="600" w:hanging="360"/>
      </w:pPr>
      <w:rPr>
        <w:rFonts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628857338">
    <w:abstractNumId w:val="0"/>
  </w:num>
  <w:num w:numId="2" w16cid:durableId="830218991">
    <w:abstractNumId w:val="4"/>
  </w:num>
  <w:num w:numId="3" w16cid:durableId="488323989">
    <w:abstractNumId w:val="6"/>
  </w:num>
  <w:num w:numId="4" w16cid:durableId="481042982">
    <w:abstractNumId w:val="2"/>
  </w:num>
  <w:num w:numId="5" w16cid:durableId="121314787">
    <w:abstractNumId w:val="1"/>
  </w:num>
  <w:num w:numId="6" w16cid:durableId="2084646592">
    <w:abstractNumId w:val="5"/>
  </w:num>
  <w:num w:numId="7" w16cid:durableId="1370757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161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4A9"/>
    <w:rsid w:val="0000213C"/>
    <w:rsid w:val="000208FB"/>
    <w:rsid w:val="00031868"/>
    <w:rsid w:val="00031C99"/>
    <w:rsid w:val="00037C11"/>
    <w:rsid w:val="0004334E"/>
    <w:rsid w:val="00052319"/>
    <w:rsid w:val="000608F8"/>
    <w:rsid w:val="00064FDB"/>
    <w:rsid w:val="00067D5A"/>
    <w:rsid w:val="00077482"/>
    <w:rsid w:val="00080DC9"/>
    <w:rsid w:val="00081D4F"/>
    <w:rsid w:val="000A2495"/>
    <w:rsid w:val="000C79C4"/>
    <w:rsid w:val="000D12CB"/>
    <w:rsid w:val="000F513E"/>
    <w:rsid w:val="000F6BD1"/>
    <w:rsid w:val="00105373"/>
    <w:rsid w:val="001065CE"/>
    <w:rsid w:val="0011216B"/>
    <w:rsid w:val="00113DA6"/>
    <w:rsid w:val="00122EB1"/>
    <w:rsid w:val="00131066"/>
    <w:rsid w:val="001328A5"/>
    <w:rsid w:val="001470AE"/>
    <w:rsid w:val="001659CE"/>
    <w:rsid w:val="00166149"/>
    <w:rsid w:val="00173C8E"/>
    <w:rsid w:val="001B06AA"/>
    <w:rsid w:val="001C01FB"/>
    <w:rsid w:val="001C1C02"/>
    <w:rsid w:val="001C4753"/>
    <w:rsid w:val="001D02CB"/>
    <w:rsid w:val="001D1586"/>
    <w:rsid w:val="001E1057"/>
    <w:rsid w:val="001E1938"/>
    <w:rsid w:val="001E2D81"/>
    <w:rsid w:val="001E3E60"/>
    <w:rsid w:val="001E619D"/>
    <w:rsid w:val="001E6593"/>
    <w:rsid w:val="001E7053"/>
    <w:rsid w:val="00213735"/>
    <w:rsid w:val="0021755D"/>
    <w:rsid w:val="00236B46"/>
    <w:rsid w:val="00245F35"/>
    <w:rsid w:val="0027311C"/>
    <w:rsid w:val="00274546"/>
    <w:rsid w:val="002A1DA3"/>
    <w:rsid w:val="002A2F07"/>
    <w:rsid w:val="002B4B65"/>
    <w:rsid w:val="002C0419"/>
    <w:rsid w:val="002C27AB"/>
    <w:rsid w:val="002C6FA9"/>
    <w:rsid w:val="002E10D8"/>
    <w:rsid w:val="002E7AD4"/>
    <w:rsid w:val="002F0012"/>
    <w:rsid w:val="002F3DE5"/>
    <w:rsid w:val="003025F7"/>
    <w:rsid w:val="00302B7F"/>
    <w:rsid w:val="00303859"/>
    <w:rsid w:val="0030495D"/>
    <w:rsid w:val="003068C5"/>
    <w:rsid w:val="0032349C"/>
    <w:rsid w:val="00324793"/>
    <w:rsid w:val="00337AE3"/>
    <w:rsid w:val="00341F0F"/>
    <w:rsid w:val="00353EC4"/>
    <w:rsid w:val="0035548A"/>
    <w:rsid w:val="00372CF0"/>
    <w:rsid w:val="0037351E"/>
    <w:rsid w:val="00373C43"/>
    <w:rsid w:val="00380199"/>
    <w:rsid w:val="00382409"/>
    <w:rsid w:val="00386A2A"/>
    <w:rsid w:val="0038769A"/>
    <w:rsid w:val="00394E59"/>
    <w:rsid w:val="003B5ACF"/>
    <w:rsid w:val="003C1E2C"/>
    <w:rsid w:val="003C498C"/>
    <w:rsid w:val="003D6905"/>
    <w:rsid w:val="004107BD"/>
    <w:rsid w:val="00414284"/>
    <w:rsid w:val="004146F2"/>
    <w:rsid w:val="0042397E"/>
    <w:rsid w:val="00435ADE"/>
    <w:rsid w:val="00441520"/>
    <w:rsid w:val="00442EFC"/>
    <w:rsid w:val="00456B3F"/>
    <w:rsid w:val="00490395"/>
    <w:rsid w:val="00493C09"/>
    <w:rsid w:val="00494CBC"/>
    <w:rsid w:val="0049558F"/>
    <w:rsid w:val="004A56CA"/>
    <w:rsid w:val="004E2015"/>
    <w:rsid w:val="004F0D59"/>
    <w:rsid w:val="004F7107"/>
    <w:rsid w:val="0051490F"/>
    <w:rsid w:val="00514D5E"/>
    <w:rsid w:val="00514DC5"/>
    <w:rsid w:val="00527987"/>
    <w:rsid w:val="00557984"/>
    <w:rsid w:val="00563118"/>
    <w:rsid w:val="00565756"/>
    <w:rsid w:val="00565B8B"/>
    <w:rsid w:val="005667DC"/>
    <w:rsid w:val="00574BD5"/>
    <w:rsid w:val="00576B28"/>
    <w:rsid w:val="0059119B"/>
    <w:rsid w:val="00597300"/>
    <w:rsid w:val="005A67D0"/>
    <w:rsid w:val="005B4B00"/>
    <w:rsid w:val="005C502C"/>
    <w:rsid w:val="005D6440"/>
    <w:rsid w:val="005E1A01"/>
    <w:rsid w:val="005E2D24"/>
    <w:rsid w:val="005E3C5D"/>
    <w:rsid w:val="005F49CE"/>
    <w:rsid w:val="0060712A"/>
    <w:rsid w:val="00607685"/>
    <w:rsid w:val="00636194"/>
    <w:rsid w:val="006436EE"/>
    <w:rsid w:val="00647C24"/>
    <w:rsid w:val="0065443E"/>
    <w:rsid w:val="0066093A"/>
    <w:rsid w:val="006615F2"/>
    <w:rsid w:val="00665AF9"/>
    <w:rsid w:val="006877EC"/>
    <w:rsid w:val="00691592"/>
    <w:rsid w:val="006B36CA"/>
    <w:rsid w:val="006E0EE2"/>
    <w:rsid w:val="006F3EE8"/>
    <w:rsid w:val="006F49E8"/>
    <w:rsid w:val="006F678B"/>
    <w:rsid w:val="006F7CB1"/>
    <w:rsid w:val="00732AFC"/>
    <w:rsid w:val="00764D8F"/>
    <w:rsid w:val="00772E69"/>
    <w:rsid w:val="007830D9"/>
    <w:rsid w:val="00786543"/>
    <w:rsid w:val="0078667F"/>
    <w:rsid w:val="00790C1B"/>
    <w:rsid w:val="007953B8"/>
    <w:rsid w:val="0079581D"/>
    <w:rsid w:val="007A3B27"/>
    <w:rsid w:val="007A6969"/>
    <w:rsid w:val="007A7BB8"/>
    <w:rsid w:val="007A7FF4"/>
    <w:rsid w:val="007B2708"/>
    <w:rsid w:val="007B6FFF"/>
    <w:rsid w:val="007D5F9E"/>
    <w:rsid w:val="007E5218"/>
    <w:rsid w:val="007E5525"/>
    <w:rsid w:val="00800CF4"/>
    <w:rsid w:val="00802A95"/>
    <w:rsid w:val="0081738A"/>
    <w:rsid w:val="008334B1"/>
    <w:rsid w:val="00852EA4"/>
    <w:rsid w:val="008745C0"/>
    <w:rsid w:val="00875E5F"/>
    <w:rsid w:val="008802E2"/>
    <w:rsid w:val="008809F7"/>
    <w:rsid w:val="00881EBB"/>
    <w:rsid w:val="00884F0B"/>
    <w:rsid w:val="008878F3"/>
    <w:rsid w:val="008929B5"/>
    <w:rsid w:val="00894D9F"/>
    <w:rsid w:val="008A039E"/>
    <w:rsid w:val="008A1ADE"/>
    <w:rsid w:val="008A6889"/>
    <w:rsid w:val="008B123B"/>
    <w:rsid w:val="008B69A4"/>
    <w:rsid w:val="008C0A3C"/>
    <w:rsid w:val="008C50DA"/>
    <w:rsid w:val="008D5CC7"/>
    <w:rsid w:val="008E4678"/>
    <w:rsid w:val="008F26A7"/>
    <w:rsid w:val="009004A9"/>
    <w:rsid w:val="00911D45"/>
    <w:rsid w:val="009203FB"/>
    <w:rsid w:val="00930945"/>
    <w:rsid w:val="009344AB"/>
    <w:rsid w:val="0094228B"/>
    <w:rsid w:val="00947405"/>
    <w:rsid w:val="00970A60"/>
    <w:rsid w:val="00973D3A"/>
    <w:rsid w:val="00976CCE"/>
    <w:rsid w:val="00980815"/>
    <w:rsid w:val="00980DDE"/>
    <w:rsid w:val="00982180"/>
    <w:rsid w:val="00982501"/>
    <w:rsid w:val="00993416"/>
    <w:rsid w:val="009A408C"/>
    <w:rsid w:val="009A4600"/>
    <w:rsid w:val="009A4B5B"/>
    <w:rsid w:val="009A6B51"/>
    <w:rsid w:val="009B373C"/>
    <w:rsid w:val="009B4A1F"/>
    <w:rsid w:val="009B5A69"/>
    <w:rsid w:val="009B6581"/>
    <w:rsid w:val="009C107B"/>
    <w:rsid w:val="009C38DD"/>
    <w:rsid w:val="009C6A21"/>
    <w:rsid w:val="009C6A8C"/>
    <w:rsid w:val="009D6D4E"/>
    <w:rsid w:val="009E69EC"/>
    <w:rsid w:val="00A0692D"/>
    <w:rsid w:val="00A1571A"/>
    <w:rsid w:val="00A173F8"/>
    <w:rsid w:val="00A27FF2"/>
    <w:rsid w:val="00A308B9"/>
    <w:rsid w:val="00A31875"/>
    <w:rsid w:val="00A45C25"/>
    <w:rsid w:val="00A7349B"/>
    <w:rsid w:val="00A879FE"/>
    <w:rsid w:val="00A94E58"/>
    <w:rsid w:val="00AA3D1D"/>
    <w:rsid w:val="00AB4AF2"/>
    <w:rsid w:val="00AC3981"/>
    <w:rsid w:val="00AC4015"/>
    <w:rsid w:val="00AD43CB"/>
    <w:rsid w:val="00AD4E2B"/>
    <w:rsid w:val="00AD6D3A"/>
    <w:rsid w:val="00AE5BD7"/>
    <w:rsid w:val="00AF01BC"/>
    <w:rsid w:val="00AF11B1"/>
    <w:rsid w:val="00AF4941"/>
    <w:rsid w:val="00AF6D31"/>
    <w:rsid w:val="00B15849"/>
    <w:rsid w:val="00B219BC"/>
    <w:rsid w:val="00B2656A"/>
    <w:rsid w:val="00B337F0"/>
    <w:rsid w:val="00B42F7B"/>
    <w:rsid w:val="00B456E0"/>
    <w:rsid w:val="00B85706"/>
    <w:rsid w:val="00B955ED"/>
    <w:rsid w:val="00BA6CCA"/>
    <w:rsid w:val="00BB2D91"/>
    <w:rsid w:val="00BC1C8D"/>
    <w:rsid w:val="00BC5D60"/>
    <w:rsid w:val="00BE5A0C"/>
    <w:rsid w:val="00BF0C4C"/>
    <w:rsid w:val="00BF1BC8"/>
    <w:rsid w:val="00C04BDF"/>
    <w:rsid w:val="00C1701C"/>
    <w:rsid w:val="00C32F22"/>
    <w:rsid w:val="00C3591A"/>
    <w:rsid w:val="00C410E0"/>
    <w:rsid w:val="00C53B10"/>
    <w:rsid w:val="00C621B4"/>
    <w:rsid w:val="00C65E24"/>
    <w:rsid w:val="00C66EA1"/>
    <w:rsid w:val="00C76132"/>
    <w:rsid w:val="00C80E36"/>
    <w:rsid w:val="00C86C19"/>
    <w:rsid w:val="00C91B61"/>
    <w:rsid w:val="00C9453B"/>
    <w:rsid w:val="00CB1B99"/>
    <w:rsid w:val="00CB516C"/>
    <w:rsid w:val="00CC5AC3"/>
    <w:rsid w:val="00CC5B10"/>
    <w:rsid w:val="00CD28D5"/>
    <w:rsid w:val="00CE2B5B"/>
    <w:rsid w:val="00CF207B"/>
    <w:rsid w:val="00CF3923"/>
    <w:rsid w:val="00CF3E6E"/>
    <w:rsid w:val="00D01B0C"/>
    <w:rsid w:val="00D07A3A"/>
    <w:rsid w:val="00D156F0"/>
    <w:rsid w:val="00D162DF"/>
    <w:rsid w:val="00D27DB5"/>
    <w:rsid w:val="00D34501"/>
    <w:rsid w:val="00D374B5"/>
    <w:rsid w:val="00D4221E"/>
    <w:rsid w:val="00D43C09"/>
    <w:rsid w:val="00D4704B"/>
    <w:rsid w:val="00D66826"/>
    <w:rsid w:val="00D70416"/>
    <w:rsid w:val="00D74C51"/>
    <w:rsid w:val="00D82862"/>
    <w:rsid w:val="00D84F36"/>
    <w:rsid w:val="00D921D9"/>
    <w:rsid w:val="00D92B7B"/>
    <w:rsid w:val="00DA7731"/>
    <w:rsid w:val="00DC2D2C"/>
    <w:rsid w:val="00DC4FDF"/>
    <w:rsid w:val="00DE00D4"/>
    <w:rsid w:val="00DE3370"/>
    <w:rsid w:val="00DE3B56"/>
    <w:rsid w:val="00DF4D7F"/>
    <w:rsid w:val="00DF4EB6"/>
    <w:rsid w:val="00E078F9"/>
    <w:rsid w:val="00E11AC0"/>
    <w:rsid w:val="00E3124E"/>
    <w:rsid w:val="00E33ADC"/>
    <w:rsid w:val="00E44140"/>
    <w:rsid w:val="00E45F9E"/>
    <w:rsid w:val="00E5386C"/>
    <w:rsid w:val="00E6215D"/>
    <w:rsid w:val="00E7182A"/>
    <w:rsid w:val="00E82562"/>
    <w:rsid w:val="00EA7715"/>
    <w:rsid w:val="00EB2253"/>
    <w:rsid w:val="00EC5FA6"/>
    <w:rsid w:val="00ED2D03"/>
    <w:rsid w:val="00ED41F5"/>
    <w:rsid w:val="00ED4A08"/>
    <w:rsid w:val="00ED6794"/>
    <w:rsid w:val="00EE6B18"/>
    <w:rsid w:val="00EF6535"/>
    <w:rsid w:val="00F01270"/>
    <w:rsid w:val="00F146C5"/>
    <w:rsid w:val="00F21FC0"/>
    <w:rsid w:val="00F22B4F"/>
    <w:rsid w:val="00F30416"/>
    <w:rsid w:val="00F30E33"/>
    <w:rsid w:val="00F46E2D"/>
    <w:rsid w:val="00F51314"/>
    <w:rsid w:val="00F516C8"/>
    <w:rsid w:val="00F646A8"/>
    <w:rsid w:val="00F70802"/>
    <w:rsid w:val="00F712D4"/>
    <w:rsid w:val="00F8120D"/>
    <w:rsid w:val="00F8250E"/>
    <w:rsid w:val="00F85178"/>
    <w:rsid w:val="00F940BB"/>
    <w:rsid w:val="00FA18FB"/>
    <w:rsid w:val="00FA5D64"/>
    <w:rsid w:val="00FB0140"/>
    <w:rsid w:val="00FB265C"/>
    <w:rsid w:val="00FC45BA"/>
    <w:rsid w:val="00FC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35734053"/>
  <w15:chartTrackingRefBased/>
  <w15:docId w15:val="{BB9B699E-9E64-458B-BDB9-BA5D124C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80DDE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8D5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F22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F22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B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3B56"/>
  </w:style>
  <w:style w:type="paragraph" w:styleId="a5">
    <w:name w:val="footer"/>
    <w:basedOn w:val="a"/>
    <w:link w:val="a6"/>
    <w:uiPriority w:val="99"/>
    <w:unhideWhenUsed/>
    <w:rsid w:val="00DE3B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3B56"/>
  </w:style>
  <w:style w:type="paragraph" w:styleId="a7">
    <w:name w:val="List Paragraph"/>
    <w:basedOn w:val="a"/>
    <w:uiPriority w:val="34"/>
    <w:qFormat/>
    <w:rsid w:val="00113DA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410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10E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8878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a">
    <w:name w:val="一太郎"/>
    <w:rsid w:val="00D07A3A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eastAsia="ＭＳ 明朝" w:hAnsi="Times New Roman" w:cs="ＭＳ 明朝"/>
      <w:kern w:val="0"/>
      <w:sz w:val="22"/>
    </w:rPr>
  </w:style>
  <w:style w:type="table" w:styleId="ab">
    <w:name w:val="Table Grid"/>
    <w:basedOn w:val="a1"/>
    <w:uiPriority w:val="39"/>
    <w:rsid w:val="008C0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B15849"/>
    <w:rPr>
      <w:color w:val="0563C1" w:themeColor="hyperlink"/>
      <w:u w:val="single"/>
    </w:rPr>
  </w:style>
  <w:style w:type="paragraph" w:customStyle="1" w:styleId="Default">
    <w:name w:val="Default"/>
    <w:rsid w:val="003B5AC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d">
    <w:name w:val="Emphasis"/>
    <w:basedOn w:val="a0"/>
    <w:uiPriority w:val="20"/>
    <w:qFormat/>
    <w:rsid w:val="001470AE"/>
    <w:rPr>
      <w:b/>
      <w:bCs/>
      <w:i w:val="0"/>
      <w:iCs w:val="0"/>
    </w:rPr>
  </w:style>
  <w:style w:type="character" w:customStyle="1" w:styleId="st1">
    <w:name w:val="st1"/>
    <w:basedOn w:val="a0"/>
    <w:rsid w:val="001470AE"/>
  </w:style>
  <w:style w:type="character" w:customStyle="1" w:styleId="a-size-extra-large">
    <w:name w:val="a-size-extra-large"/>
    <w:basedOn w:val="a0"/>
    <w:rsid w:val="00D27DB5"/>
  </w:style>
  <w:style w:type="character" w:styleId="ae">
    <w:name w:val="Unresolved Mention"/>
    <w:basedOn w:val="a0"/>
    <w:uiPriority w:val="99"/>
    <w:semiHidden/>
    <w:unhideWhenUsed/>
    <w:rsid w:val="008A6889"/>
    <w:rPr>
      <w:color w:val="605E5C"/>
      <w:shd w:val="clear" w:color="auto" w:fill="E1DFDD"/>
    </w:rPr>
  </w:style>
  <w:style w:type="character" w:customStyle="1" w:styleId="a-list-item">
    <w:name w:val="a-list-item"/>
    <w:basedOn w:val="a0"/>
    <w:rsid w:val="00B219BC"/>
  </w:style>
  <w:style w:type="character" w:customStyle="1" w:styleId="10">
    <w:name w:val="見出し 1 (文字)"/>
    <w:basedOn w:val="a0"/>
    <w:link w:val="1"/>
    <w:uiPriority w:val="9"/>
    <w:rsid w:val="00980DDE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980DDE"/>
  </w:style>
  <w:style w:type="character" w:customStyle="1" w:styleId="author">
    <w:name w:val="author"/>
    <w:basedOn w:val="a0"/>
    <w:rsid w:val="00245F35"/>
  </w:style>
  <w:style w:type="character" w:customStyle="1" w:styleId="contribution">
    <w:name w:val="contribution"/>
    <w:basedOn w:val="a0"/>
    <w:rsid w:val="00245F35"/>
  </w:style>
  <w:style w:type="character" w:customStyle="1" w:styleId="a-color-secondary">
    <w:name w:val="a-color-secondary"/>
    <w:basedOn w:val="a0"/>
    <w:rsid w:val="00245F35"/>
  </w:style>
  <w:style w:type="character" w:customStyle="1" w:styleId="wixui-rich-texttext">
    <w:name w:val="wixui-rich-text__text"/>
    <w:basedOn w:val="a0"/>
    <w:rsid w:val="00C32F22"/>
  </w:style>
  <w:style w:type="character" w:customStyle="1" w:styleId="30">
    <w:name w:val="見出し 3 (文字)"/>
    <w:basedOn w:val="a0"/>
    <w:link w:val="3"/>
    <w:uiPriority w:val="9"/>
    <w:semiHidden/>
    <w:rsid w:val="00C32F22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C32F22"/>
    <w:rPr>
      <w:b/>
      <w:bCs/>
    </w:rPr>
  </w:style>
  <w:style w:type="paragraph" w:customStyle="1" w:styleId="font8">
    <w:name w:val="font_8"/>
    <w:basedOn w:val="a"/>
    <w:rsid w:val="00C32F2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wixguard">
    <w:name w:val="wixguard"/>
    <w:basedOn w:val="a0"/>
    <w:rsid w:val="00C32F22"/>
  </w:style>
  <w:style w:type="character" w:customStyle="1" w:styleId="20">
    <w:name w:val="見出し 2 (文字)"/>
    <w:basedOn w:val="a0"/>
    <w:link w:val="2"/>
    <w:uiPriority w:val="9"/>
    <w:semiHidden/>
    <w:rsid w:val="00CD28D5"/>
    <w:rPr>
      <w:rFonts w:asciiTheme="majorHAnsi" w:eastAsiaTheme="majorEastAsia" w:hAnsiTheme="majorHAnsi" w:cstheme="majorBidi"/>
    </w:rPr>
  </w:style>
  <w:style w:type="paragraph" w:customStyle="1" w:styleId="font9">
    <w:name w:val="font_9"/>
    <w:basedOn w:val="a"/>
    <w:rsid w:val="001C1C0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olor11">
    <w:name w:val="color_11"/>
    <w:basedOn w:val="a0"/>
    <w:rsid w:val="001C1C02"/>
  </w:style>
  <w:style w:type="character" w:customStyle="1" w:styleId="color15">
    <w:name w:val="color_15"/>
    <w:basedOn w:val="a0"/>
    <w:rsid w:val="00273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7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2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0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27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3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4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1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7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4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jinken4</dc:creator>
  <cp:keywords/>
  <dc:description/>
  <cp:lastModifiedBy>あづさ 宮田</cp:lastModifiedBy>
  <cp:revision>4</cp:revision>
  <cp:lastPrinted>2024-05-09T23:59:00Z</cp:lastPrinted>
  <dcterms:created xsi:type="dcterms:W3CDTF">2024-10-09T23:56:00Z</dcterms:created>
  <dcterms:modified xsi:type="dcterms:W3CDTF">2024-10-10T00:12:00Z</dcterms:modified>
</cp:coreProperties>
</file>