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napToGrid w:val="0"/>
        <w:spacing w:line="400" w:lineRule="atLeast"/>
        <w:rPr>
          <w:rFonts w:hint="eastAsia"/>
          <w:sz w:val="28"/>
        </w:rPr>
      </w:pPr>
      <w:r>
        <w:rPr>
          <w:rFonts w:hint="eastAsia"/>
          <w:sz w:val="28"/>
        </w:rPr>
        <w:t>高知県水産振興部　漁業管理課　（濵口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行）</w:t>
      </w:r>
    </w:p>
    <w:p>
      <w:pPr>
        <w:pStyle w:val="0"/>
        <w:snapToGrid w:val="0"/>
        <w:spacing w:line="400" w:lineRule="atLeast"/>
        <w:ind w:firstLine="560" w:firstLineChars="200"/>
        <w:rPr>
          <w:rFonts w:hint="eastAsia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FAX</w:t>
      </w:r>
      <w:r>
        <w:rPr>
          <w:rFonts w:hint="eastAsia"/>
          <w:sz w:val="28"/>
        </w:rPr>
        <w:t>：０８８－８２１－４５２７）</w:t>
      </w:r>
    </w:p>
    <w:p>
      <w:pPr>
        <w:pStyle w:val="0"/>
        <w:snapToGrid w:val="0"/>
        <w:spacing w:line="300" w:lineRule="atLeast"/>
        <w:ind w:firstLine="440" w:firstLineChars="200"/>
        <w:rPr>
          <w:rFonts w:hint="eastAsia"/>
        </w:rPr>
      </w:pPr>
    </w:p>
    <w:p>
      <w:pPr>
        <w:pStyle w:val="0"/>
        <w:snapToGrid w:val="0"/>
        <w:spacing w:line="300" w:lineRule="atLeast"/>
        <w:ind w:firstLine="440" w:firstLineChars="200"/>
        <w:rPr>
          <w:rFonts w:hint="eastAsia"/>
        </w:rPr>
      </w:pPr>
    </w:p>
    <w:p>
      <w:pPr>
        <w:pStyle w:val="0"/>
        <w:snapToGrid w:val="0"/>
        <w:spacing w:line="300" w:lineRule="atLeast"/>
        <w:ind w:firstLine="440" w:firstLineChars="200"/>
        <w:rPr>
          <w:rFonts w:hint="eastAsia"/>
        </w:rPr>
      </w:pPr>
    </w:p>
    <w:p>
      <w:pPr>
        <w:pStyle w:val="0"/>
        <w:ind w:left="0" w:leftChars="0" w:firstLine="1120" w:firstLineChars="400"/>
        <w:rPr>
          <w:rFonts w:hint="eastAsia"/>
        </w:rPr>
      </w:pPr>
      <w:r>
        <w:rPr>
          <w:rFonts w:hint="eastAsia"/>
          <w:b w:val="1"/>
          <w:sz w:val="28"/>
        </w:rPr>
        <w:t>「令和６年度しらすうなぎ密漁取締担当者会議」　取材申込票</w:t>
      </w:r>
    </w:p>
    <w:tbl>
      <w:tblPr>
        <w:tblStyle w:val="15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819"/>
        <w:gridCol w:w="2011"/>
        <w:gridCol w:w="4037"/>
      </w:tblGrid>
      <w:tr>
        <w:trPr>
          <w:trHeight w:val="771" w:hRule="atLeast"/>
        </w:trPr>
        <w:tc>
          <w:tcPr>
            <w:tcW w:w="2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報道機関名</w:t>
            </w:r>
          </w:p>
        </w:tc>
        <w:tc>
          <w:tcPr>
            <w:tcW w:w="60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</w:tr>
      <w:tr>
        <w:trPr>
          <w:trHeight w:val="771" w:hRule="atLeast"/>
        </w:trPr>
        <w:tc>
          <w:tcPr>
            <w:tcW w:w="281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取材される方</w:t>
            </w:r>
          </w:p>
        </w:tc>
        <w:tc>
          <w:tcPr>
            <w:tcW w:w="20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403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</w:tr>
      <w:tr>
        <w:trPr>
          <w:trHeight w:val="771" w:hRule="atLeast"/>
        </w:trPr>
        <w:tc>
          <w:tcPr>
            <w:tcW w:w="2819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2011" w:type="dxa"/>
            <w:vAlign w:val="center"/>
          </w:tcPr>
          <w:p>
            <w:pPr>
              <w:pStyle w:val="0"/>
              <w:snapToGrid w:val="0"/>
              <w:spacing w:line="20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  <w:p>
            <w:pPr>
              <w:pStyle w:val="0"/>
              <w:snapToGrid w:val="0"/>
              <w:spacing w:line="20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（携帯電話）</w:t>
            </w:r>
          </w:p>
        </w:tc>
        <w:tc>
          <w:tcPr>
            <w:tcW w:w="403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</w:tr>
      <w:tr>
        <w:trPr>
          <w:trHeight w:val="771" w:hRule="atLeast"/>
        </w:trPr>
        <w:tc>
          <w:tcPr>
            <w:tcW w:w="2819" w:type="dxa"/>
            <w:vAlign w:val="center"/>
          </w:tcPr>
          <w:p>
            <w:pPr>
              <w:pStyle w:val="0"/>
              <w:snapToGrid w:val="0"/>
              <w:spacing w:line="20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取材で来訪される</w:t>
            </w:r>
          </w:p>
          <w:p>
            <w:pPr>
              <w:pStyle w:val="0"/>
              <w:snapToGrid w:val="0"/>
              <w:spacing w:line="20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スタッフの総人数</w:t>
            </w:r>
          </w:p>
        </w:tc>
        <w:tc>
          <w:tcPr>
            <w:tcW w:w="60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人</w:t>
            </w:r>
          </w:p>
        </w:tc>
      </w:tr>
      <w:tr>
        <w:trPr>
          <w:trHeight w:val="771" w:hRule="atLeast"/>
        </w:trPr>
        <w:tc>
          <w:tcPr>
            <w:tcW w:w="2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カメラの有無</w:t>
            </w:r>
          </w:p>
        </w:tc>
        <w:tc>
          <w:tcPr>
            <w:tcW w:w="60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有　・　無</w:t>
            </w:r>
          </w:p>
        </w:tc>
      </w:tr>
      <w:tr>
        <w:trPr>
          <w:trHeight w:val="771" w:hRule="atLeast"/>
        </w:trPr>
        <w:tc>
          <w:tcPr>
            <w:tcW w:w="2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カメラの種類</w:t>
            </w:r>
          </w:p>
        </w:tc>
        <w:tc>
          <w:tcPr>
            <w:tcW w:w="60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firstLine="440" w:firstLineChars="20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明朝" w:hAnsi="ＭＳ Ｐ明朝" w:eastAsia="ＭＳ Ｐ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416274</dc:creator>
  <cp:lastModifiedBy>504070</cp:lastModifiedBy>
  <cp:lastPrinted>2024-11-18T05:05:29Z</cp:lastPrinted>
  <dcterms:created xsi:type="dcterms:W3CDTF">2023-11-23T22:13:00Z</dcterms:created>
  <dcterms:modified xsi:type="dcterms:W3CDTF">2024-11-18T06:21:15Z</dcterms:modified>
  <cp:revision>4</cp:revision>
</cp:coreProperties>
</file>