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b w:val="1"/>
          <w:color w:val="auto"/>
          <w:sz w:val="18"/>
        </w:rPr>
      </w:pPr>
      <w:r>
        <w:rPr>
          <w:rFonts w:hint="eastAsia" w:ascii="ＭＳ Ｐ明朝" w:hAnsi="ＭＳ Ｐ明朝" w:eastAsia="ＭＳ Ｐ明朝"/>
          <w:b w:val="1"/>
          <w:color w:val="auto"/>
          <w:sz w:val="24"/>
        </w:rPr>
        <w:t>R7</w:t>
      </w:r>
      <w:r>
        <w:rPr>
          <w:rFonts w:hint="eastAsia" w:ascii="ＭＳ Ｐ明朝" w:hAnsi="ＭＳ Ｐ明朝" w:eastAsia="ＭＳ Ｐ明朝"/>
          <w:b w:val="1"/>
          <w:color w:val="auto"/>
          <w:sz w:val="24"/>
        </w:rPr>
        <w:t>伊野南中学校での出前授業　スケジュール（案）　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color w:val="auto"/>
          <w:sz w:val="18"/>
        </w:rPr>
      </w:pPr>
    </w:p>
    <w:p>
      <w:pPr>
        <w:pStyle w:val="0"/>
        <w:rPr>
          <w:rFonts w:hint="default" w:ascii="ＭＳ Ｐ明朝" w:hAnsi="ＭＳ Ｐ明朝" w:eastAsia="ＭＳ Ｐ明朝"/>
          <w:b w:val="1"/>
          <w:color w:val="auto"/>
          <w:sz w:val="18"/>
        </w:rPr>
      </w:pPr>
      <w:r>
        <w:rPr>
          <w:rFonts w:hint="eastAsia" w:ascii="ＭＳ Ｐ明朝" w:hAnsi="ＭＳ Ｐ明朝" w:eastAsia="ＭＳ Ｐ明朝"/>
          <w:b w:val="1"/>
          <w:color w:val="auto"/>
          <w:sz w:val="18"/>
        </w:rPr>
        <w:t>１　授業内容（</w:t>
      </w:r>
      <w:r>
        <w:rPr>
          <w:rFonts w:hint="eastAsia" w:ascii="ＭＳ Ｐ明朝" w:hAnsi="ＭＳ Ｐ明朝" w:eastAsia="ＭＳ Ｐ明朝"/>
          <w:b w:val="1"/>
          <w:color w:val="auto"/>
          <w:sz w:val="18"/>
        </w:rPr>
        <w:t>R7.5.28</w:t>
      </w:r>
      <w:r>
        <w:rPr>
          <w:rFonts w:hint="eastAsia" w:ascii="ＭＳ Ｐ明朝" w:hAnsi="ＭＳ Ｐ明朝" w:eastAsia="ＭＳ Ｐ明朝"/>
          <w:b w:val="1"/>
          <w:color w:val="auto"/>
          <w:sz w:val="18"/>
        </w:rPr>
        <w:t>（水）</w:t>
      </w:r>
      <w:r>
        <w:rPr>
          <w:rFonts w:hint="eastAsia" w:ascii="ＭＳ Ｐ明朝" w:hAnsi="ＭＳ Ｐ明朝" w:eastAsia="ＭＳ Ｐ明朝"/>
          <w:b w:val="1"/>
          <w:color w:val="auto"/>
          <w:sz w:val="18"/>
        </w:rPr>
        <w:t>13:25</w:t>
      </w:r>
      <w:r>
        <w:rPr>
          <w:rFonts w:hint="eastAsia" w:ascii="ＭＳ Ｐ明朝" w:hAnsi="ＭＳ Ｐ明朝" w:eastAsia="ＭＳ Ｐ明朝"/>
          <w:b w:val="1"/>
          <w:color w:val="auto"/>
          <w:sz w:val="18"/>
        </w:rPr>
        <w:t>～</w:t>
      </w:r>
      <w:r>
        <w:rPr>
          <w:rFonts w:hint="eastAsia" w:ascii="ＭＳ Ｐ明朝" w:hAnsi="ＭＳ Ｐ明朝" w:eastAsia="ＭＳ Ｐ明朝"/>
          <w:b w:val="1"/>
          <w:color w:val="auto"/>
          <w:sz w:val="18"/>
        </w:rPr>
        <w:t>15:15</w:t>
      </w:r>
      <w:r>
        <w:rPr>
          <w:rFonts w:hint="eastAsia" w:ascii="ＭＳ Ｐ明朝" w:hAnsi="ＭＳ Ｐ明朝" w:eastAsia="ＭＳ Ｐ明朝"/>
          <w:b w:val="1"/>
          <w:color w:val="auto"/>
          <w:sz w:val="18"/>
        </w:rPr>
        <w:t>）</w:t>
      </w:r>
    </w:p>
    <w:tbl>
      <w:tblPr>
        <w:tblStyle w:val="19"/>
        <w:tblW w:w="6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890"/>
        <w:gridCol w:w="2310"/>
        <w:gridCol w:w="1680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担当部署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内容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場所</w:t>
            </w:r>
          </w:p>
        </w:tc>
      </w:tr>
      <w:tr>
        <w:trPr>
          <w:trHeight w:val="1320" w:hRule="atLeast"/>
        </w:trPr>
        <w:tc>
          <w:tcPr>
            <w:tcW w:w="8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1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年生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(22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名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)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6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１時間目：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13:25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14:15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防災学習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講義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)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教室（英語教室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)</w:t>
            </w:r>
          </w:p>
        </w:tc>
      </w:tr>
      <w:tr>
        <w:trPr>
          <w:trHeight w:val="640" w:hRule="atLeast"/>
        </w:trPr>
        <w:tc>
          <w:tcPr>
            <w:tcW w:w="83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２時間目：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14:25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15:15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ミニﾊﾞｯｸﾎｳ体験試乗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ピロティー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晴天・雨天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)</w:t>
            </w:r>
          </w:p>
        </w:tc>
      </w:tr>
      <w:tr>
        <w:trPr>
          <w:trHeight w:val="1050" w:hRule="atLeast"/>
        </w:trPr>
        <w:tc>
          <w:tcPr>
            <w:tcW w:w="8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2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年生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(11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名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)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１時間目：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13:25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14:15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建設業の概要説明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教室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図書室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)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</w:p>
        </w:tc>
      </w:tr>
      <w:tr>
        <w:trPr/>
        <w:tc>
          <w:tcPr>
            <w:tcW w:w="8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２時間目：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14:25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15:15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ドローン操作体験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体育館</w:t>
            </w:r>
          </w:p>
        </w:tc>
      </w:tr>
      <w:tr>
        <w:trPr>
          <w:trHeight w:val="360" w:hRule="atLeast"/>
        </w:trPr>
        <w:tc>
          <w:tcPr>
            <w:tcW w:w="8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３年生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(20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名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)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１時間目：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13:25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14:15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  <w:highlight w:val="green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災害・どぼく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講義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)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近年の土木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講義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)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備蓄品ﾋﾞﾝｺﾞｹﾞｰﾑほか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多目的室</w:t>
            </w:r>
          </w:p>
        </w:tc>
      </w:tr>
      <w:tr>
        <w:trPr/>
        <w:tc>
          <w:tcPr>
            <w:tcW w:w="83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8"/>
              </w:rPr>
              <w:t>２時間目：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14:25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～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15:15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8"/>
                <w:highlight w:val="magent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b w:val="1"/>
                <w:color w:val="auto"/>
                <w:sz w:val="16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ICT</w:t>
            </w:r>
            <w:r>
              <w:rPr>
                <w:rFonts w:hint="eastAsia" w:ascii="ＭＳ Ｐ明朝" w:hAnsi="ＭＳ Ｐ明朝" w:eastAsia="ＭＳ Ｐ明朝"/>
                <w:b w:val="1"/>
                <w:color w:val="auto"/>
                <w:sz w:val="16"/>
              </w:rPr>
              <w:t>測量実演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格技室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(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晴天・雨</w:t>
            </w: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天</w:t>
            </w:r>
            <w:r>
              <w:rPr>
                <w:rFonts w:hint="eastAsia" w:ascii="ＭＳ Ｐ明朝" w:hAnsi="ＭＳ Ｐ明朝" w:eastAsia="ＭＳ Ｐ明朝"/>
                <w:color w:val="auto"/>
                <w:sz w:val="18"/>
              </w:rPr>
              <w:t>)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  <w:sz w:val="18"/>
        </w:rPr>
      </w:pPr>
    </w:p>
    <w:sectPr>
      <w:pgSz w:w="11906" w:h="16838"/>
      <w:pgMar w:top="850" w:right="850" w:bottom="850" w:left="1134" w:header="851" w:footer="992" w:gutter="0"/>
      <w:cols w:space="720"/>
      <w:textDirection w:val="lrTb"/>
      <w:docGrid w:type="lines" w:linePitch="3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displayBackgroundShape/>
  <w:bordersDoNotSurroundHeader/>
  <w:bordersDoNotSurroundFooter/>
  <w:defaultTabStop w:val="840"/>
  <w:hyphenationZone w:val="0"/>
  <w:defaultTableStyle w:val="19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57</Words>
  <Characters>326</Characters>
  <Application>JUST Note</Application>
  <Lines>2</Lines>
  <Paragraphs>1</Paragraphs>
  <CharactersWithSpaces>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400806</dc:creator>
  <cp:lastModifiedBy>503512</cp:lastModifiedBy>
  <cp:lastPrinted>2025-05-12T10:54:21Z</cp:lastPrinted>
  <dcterms:created xsi:type="dcterms:W3CDTF">2024-05-16T01:26:00Z</dcterms:created>
  <dcterms:modified xsi:type="dcterms:W3CDTF">2025-05-12T10:54:08Z</dcterms:modified>
  <cp:revision>8</cp:revision>
</cp:coreProperties>
</file>