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/>
        </w:rPr>
      </w:pPr>
    </w:p>
    <w:tbl>
      <w:tblPr>
        <w:tblStyle w:val="29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>
        <w:trPr/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spacing w:line="360" w:lineRule="auto"/>
              <w:rPr>
                <w:rFonts w:hint="default"/>
                <w:b w:val="1"/>
              </w:rPr>
            </w:pPr>
            <w:r>
              <w:rPr>
                <w:rFonts w:hint="default" w:ascii="Arial Unicode MS" w:hAnsi="Arial Unicode MS" w:eastAsia="Arial Unicode MS"/>
              </w:rPr>
              <w:t>　　　　　　　　</w:t>
            </w:r>
            <w:r>
              <w:rPr>
                <w:rFonts w:hint="default" w:ascii="Arial Unicode MS" w:hAnsi="Arial Unicode MS" w:eastAsia="Arial Unicode MS"/>
                <w:b w:val="1"/>
              </w:rPr>
              <w:t>　</w:t>
            </w:r>
            <w:r>
              <w:rPr>
                <w:rFonts w:hint="default" w:ascii="Arial Unicode MS" w:hAnsi="Arial Unicode MS" w:eastAsia="Arial Unicode MS"/>
                <w:b w:val="1"/>
                <w:sz w:val="24"/>
              </w:rPr>
              <w:t>台湾人・香港人観光客に高知をアピール</w:t>
            </w:r>
            <w:r>
              <w:rPr>
                <w:rFonts w:hint="default" w:ascii="Arial Unicode MS" w:hAnsi="Arial Unicode MS" w:eastAsia="Arial Unicode MS"/>
                <w:b w:val="1"/>
              </w:rPr>
              <w:t>　</w:t>
            </w:r>
          </w:p>
          <w:p>
            <w:pPr>
              <w:pStyle w:val="0"/>
              <w:spacing w:line="360" w:lineRule="auto"/>
              <w:rPr>
                <w:rFonts w:hint="default"/>
                <w:b w:val="1"/>
                <w:sz w:val="24"/>
              </w:rPr>
            </w:pPr>
            <w:r>
              <w:rPr>
                <w:rFonts w:hint="default"/>
                <w:b w:val="1"/>
                <w:sz w:val="34"/>
              </w:rPr>
              <w:t xml:space="preserve">  </w:t>
            </w:r>
            <w:r>
              <w:rPr>
                <w:rFonts w:hint="default" w:ascii="Arial Unicode MS" w:hAnsi="Arial Unicode MS" w:eastAsia="Arial Unicode MS"/>
                <w:b w:val="1"/>
                <w:sz w:val="34"/>
              </w:rPr>
              <w:t>5</w:t>
            </w:r>
            <w:r>
              <w:rPr>
                <w:rFonts w:hint="eastAsia" w:ascii="Arial Unicode MS" w:hAnsi="Arial Unicode MS" w:eastAsia="Arial Unicode MS"/>
                <w:b w:val="1"/>
                <w:sz w:val="34"/>
              </w:rPr>
              <w:t xml:space="preserve">/9 </w:t>
            </w:r>
            <w:r>
              <w:rPr>
                <w:rFonts w:hint="eastAsia" w:ascii="Arial Unicode MS" w:hAnsi="Arial Unicode MS" w:eastAsia="Arial Unicode MS"/>
                <w:b w:val="1"/>
                <w:sz w:val="34"/>
              </w:rPr>
              <w:t>高</w:t>
            </w:r>
            <w:r>
              <w:rPr>
                <w:rFonts w:hint="default" w:ascii="Arial Unicode MS" w:hAnsi="Arial Unicode MS" w:eastAsia="Arial Unicode MS"/>
                <w:b w:val="1"/>
                <w:sz w:val="34"/>
              </w:rPr>
              <w:t>知県の魅力を伝えるミュージックビデオ撮影</w:t>
            </w:r>
            <w:r>
              <w:rPr>
                <w:rFonts w:hint="default" w:ascii="Arial Unicode MS" w:hAnsi="Arial Unicode MS" w:eastAsia="Arial Unicode MS"/>
              </w:rPr>
              <w:t>　　　</w:t>
            </w:r>
            <w:r>
              <w:rPr>
                <w:rFonts w:hint="default"/>
                <w:b w:val="1"/>
                <w:sz w:val="24"/>
              </w:rPr>
              <w:t xml:space="preserve">  </w:t>
            </w:r>
          </w:p>
          <w:p>
            <w:pPr>
              <w:pStyle w:val="0"/>
              <w:spacing w:line="360" w:lineRule="auto"/>
              <w:rPr>
                <w:rFonts w:hint="default"/>
                <w:b w:val="1"/>
                <w:sz w:val="24"/>
              </w:rPr>
            </w:pPr>
            <w:r>
              <w:rPr>
                <w:rFonts w:hint="default" w:ascii="Arial Unicode MS" w:hAnsi="Arial Unicode MS" w:eastAsia="Arial Unicode MS"/>
                <w:b w:val="1"/>
                <w:sz w:val="24"/>
              </w:rPr>
              <w:t xml:space="preserve"> </w:t>
            </w:r>
            <w:r>
              <w:rPr>
                <w:rFonts w:hint="default" w:ascii="Arial Unicode MS" w:hAnsi="Arial Unicode MS" w:eastAsia="Arial Unicode MS"/>
                <w:b w:val="1"/>
                <w:sz w:val="24"/>
              </w:rPr>
              <w:t>　</w:t>
            </w:r>
            <w:r>
              <w:rPr>
                <w:rFonts w:hint="eastAsia" w:ascii="Arial Unicode MS" w:hAnsi="Arial Unicode MS" w:eastAsia="Arial Unicode MS"/>
                <w:b w:val="1"/>
                <w:sz w:val="24"/>
              </w:rPr>
              <w:t>高知城で</w:t>
            </w:r>
            <w:r>
              <w:rPr>
                <w:rFonts w:hint="default" w:ascii="Arial Unicode MS" w:hAnsi="Arial Unicode MS" w:eastAsia="Arial Unicode MS"/>
                <w:b w:val="1"/>
                <w:sz w:val="24"/>
              </w:rPr>
              <w:t>、台湾で認知度高いラーチーゴー！日本の吉田社長が熱唱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="Arial Unicode MS" w:hAnsi="Arial Unicode MS" w:eastAsia="Arial Unicode MS"/>
        </w:rPr>
        <w:t>当社</w:t>
      </w:r>
      <w:r>
        <w:rPr>
          <w:rFonts w:hint="default" w:ascii="Arial Unicode MS" w:hAnsi="Arial Unicode MS" w:eastAsia="Arial Unicode MS"/>
        </w:rPr>
        <w:t>は、台湾人・香港人向けで最大</w:t>
      </w:r>
      <w:r>
        <w:rPr>
          <w:rFonts w:hint="default" w:ascii="Arial Unicode MS" w:hAnsi="Arial Unicode MS" w:eastAsia="Arial Unicode MS"/>
        </w:rPr>
        <w:t>※1</w:t>
      </w:r>
      <w:r>
        <w:rPr>
          <w:rFonts w:hint="default" w:ascii="Arial Unicode MS" w:hAnsi="Arial Unicode MS" w:eastAsia="Arial Unicode MS"/>
        </w:rPr>
        <w:t>の訪日観光情報サイト「樂吃購</w:t>
      </w:r>
      <w:r>
        <w:rPr>
          <w:rFonts w:hint="default" w:ascii="Arial Unicode MS" w:hAnsi="Arial Unicode MS" w:eastAsia="Arial Unicode MS"/>
        </w:rPr>
        <w:t>(</w:t>
      </w:r>
      <w:r>
        <w:rPr>
          <w:rFonts w:hint="default" w:ascii="Arial Unicode MS" w:hAnsi="Arial Unicode MS" w:eastAsia="Arial Unicode MS"/>
        </w:rPr>
        <w:t>ラーチーゴー</w:t>
      </w:r>
      <w:r>
        <w:rPr>
          <w:rFonts w:hint="default" w:ascii="Arial Unicode MS" w:hAnsi="Arial Unicode MS" w:eastAsia="Arial Unicode MS"/>
        </w:rPr>
        <w:t>)</w:t>
      </w:r>
      <w:r>
        <w:rPr>
          <w:rFonts w:hint="default" w:ascii="Arial Unicode MS" w:hAnsi="Arial Unicode MS" w:eastAsia="Arial Unicode MS"/>
        </w:rPr>
        <w:t>！日本」</w:t>
      </w:r>
      <w:r>
        <w:rPr>
          <w:rFonts w:hint="eastAsia" w:ascii="Arial Unicode MS" w:hAnsi="Arial Unicode MS" w:eastAsia="Arial Unicode MS"/>
        </w:rPr>
        <w:t>を</w:t>
      </w:r>
      <w:r>
        <w:rPr>
          <w:rFonts w:hint="default" w:ascii="Arial Unicode MS" w:hAnsi="Arial Unicode MS" w:eastAsia="Arial Unicode MS"/>
        </w:rPr>
        <w:t>運営</w:t>
      </w:r>
      <w:r>
        <w:rPr>
          <w:rFonts w:hint="eastAsia" w:ascii="Arial Unicode MS" w:hAnsi="Arial Unicode MS" w:eastAsia="Arial Unicode MS"/>
        </w:rPr>
        <w:t>しており、観光地として高知県をアピールするため、高知県</w:t>
      </w:r>
      <w:r>
        <w:rPr>
          <w:rFonts w:hint="default" w:ascii="Arial Unicode MS" w:hAnsi="Arial Unicode MS" w:eastAsia="Arial Unicode MS"/>
        </w:rPr>
        <w:t>の魅力を歌う曲「</w:t>
      </w:r>
      <w:r>
        <w:rPr>
          <w:rFonts w:hint="eastAsia" w:ascii="Arial Unicode MS" w:hAnsi="Arial Unicode MS" w:eastAsia="Arial Unicode MS"/>
        </w:rPr>
        <w:t>KANPAI! KOCHI</w:t>
      </w:r>
      <w:r>
        <w:rPr>
          <w:rFonts w:hint="eastAsia" w:ascii="Arial Unicode MS" w:hAnsi="Arial Unicode MS" w:eastAsia="Arial Unicode MS"/>
        </w:rPr>
        <w:t>」</w:t>
      </w:r>
      <w:r>
        <w:rPr>
          <w:rFonts w:hint="default" w:ascii="Arial Unicode MS" w:hAnsi="Arial Unicode MS" w:eastAsia="Arial Unicode MS"/>
        </w:rPr>
        <w:t>のミュージックビデオの撮影</w:t>
      </w:r>
      <w:r>
        <w:rPr>
          <w:rFonts w:hint="eastAsia" w:ascii="Arial Unicode MS" w:hAnsi="Arial Unicode MS" w:eastAsia="Arial Unicode MS"/>
        </w:rPr>
        <w:t>をいたします。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default" w:ascii="Arial Unicode MS" w:hAnsi="Arial Unicode MS" w:eastAsia="Arial Unicode MS"/>
        </w:rPr>
        <w:t>楽曲は</w:t>
      </w:r>
      <w:r>
        <w:rPr>
          <w:rFonts w:hint="eastAsia" w:ascii="Arial Unicode MS" w:hAnsi="Arial Unicode MS" w:eastAsia="Arial Unicode MS"/>
        </w:rPr>
        <w:t>当社（</w:t>
      </w:r>
      <w:r>
        <w:rPr>
          <w:rFonts w:hint="default" w:ascii="Arial Unicode MS" w:hAnsi="Arial Unicode MS" w:eastAsia="Arial Unicode MS"/>
        </w:rPr>
        <w:t>ジーリーメディアグループ（本社：東京都渋谷区）</w:t>
      </w:r>
      <w:r>
        <w:rPr>
          <w:rFonts w:hint="eastAsia" w:ascii="Arial Unicode MS" w:hAnsi="Arial Unicode MS" w:eastAsia="Arial Unicode MS"/>
        </w:rPr>
        <w:t>）</w:t>
      </w:r>
      <w:r>
        <w:rPr>
          <w:rFonts w:hint="default" w:ascii="Arial Unicode MS" w:hAnsi="Arial Unicode MS" w:eastAsia="Arial Unicode MS"/>
        </w:rPr>
        <w:t>の経営者で、台湾で「吉田社長」として知られる吉田</w:t>
      </w:r>
      <w:r>
        <w:rPr>
          <w:rFonts w:hint="default" w:ascii="Arial Unicode MS" w:hAnsi="Arial Unicode MS" w:eastAsia="Arial Unicode MS"/>
          <w:highlight w:val="white"/>
        </w:rPr>
        <w:t>皓一が作詞し中国語で歌うもので</w:t>
      </w:r>
      <w:r>
        <w:rPr>
          <w:rFonts w:hint="default" w:ascii="Arial Unicode MS" w:hAnsi="Arial Unicode MS" w:eastAsia="Arial Unicode MS"/>
          <w:color w:val="0F1419"/>
          <w:highlight w:val="white"/>
        </w:rPr>
        <w:t>、曲中では</w:t>
      </w:r>
      <w:r>
        <w:rPr>
          <w:rFonts w:hint="eastAsia" w:ascii="Arial Unicode MS" w:hAnsi="Arial Unicode MS" w:eastAsia="Arial Unicode MS"/>
          <w:color w:val="0F1419"/>
          <w:highlight w:val="white"/>
        </w:rPr>
        <w:t>カツオのたたき</w:t>
      </w:r>
      <w:r>
        <w:rPr>
          <w:rFonts w:hint="default" w:ascii="Arial Unicode MS" w:hAnsi="Arial Unicode MS" w:eastAsia="Arial Unicode MS"/>
          <w:color w:val="0F1419"/>
          <w:highlight w:val="white"/>
        </w:rPr>
        <w:t>や</w:t>
      </w:r>
      <w:r>
        <w:rPr>
          <w:rFonts w:hint="eastAsia" w:ascii="Arial Unicode MS" w:hAnsi="Arial Unicode MS" w:eastAsia="Arial Unicode MS"/>
          <w:color w:val="0F1419"/>
          <w:highlight w:val="white"/>
        </w:rPr>
        <w:t>四万十川などを</w:t>
      </w:r>
      <w:r>
        <w:rPr>
          <w:rFonts w:hint="default" w:ascii="Arial Unicode MS" w:hAnsi="Arial Unicode MS" w:eastAsia="Arial Unicode MS"/>
          <w:color w:val="0F1419"/>
          <w:highlight w:val="white"/>
        </w:rPr>
        <w:t>紹介</w:t>
      </w:r>
      <w:r>
        <w:rPr>
          <w:rFonts w:hint="eastAsia" w:ascii="Arial Unicode MS" w:hAnsi="Arial Unicode MS" w:eastAsia="Arial Unicode MS"/>
          <w:color w:val="0F1419"/>
          <w:highlight w:val="white"/>
        </w:rPr>
        <w:t>します</w:t>
      </w:r>
      <w:r>
        <w:rPr>
          <w:rFonts w:hint="default" w:ascii="Arial Unicode MS" w:hAnsi="Arial Unicode MS" w:eastAsia="Arial Unicode MS"/>
          <w:color w:val="0F1419"/>
          <w:highlight w:val="white"/>
        </w:rPr>
        <w:t>。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="Arial Unicode MS" w:hAnsi="Arial Unicode MS" w:eastAsia="Arial Unicode MS"/>
        </w:rPr>
        <w:t>高知県と高知市にも協力をいただき、</w:t>
      </w:r>
      <w:r>
        <w:rPr>
          <w:rFonts w:hint="default" w:ascii="Arial Unicode MS" w:hAnsi="Arial Unicode MS" w:eastAsia="Arial Unicode MS"/>
        </w:rPr>
        <w:t>ミュージックビデオの撮影</w:t>
      </w:r>
      <w:r>
        <w:rPr>
          <w:rFonts w:hint="eastAsia" w:ascii="Arial Unicode MS" w:hAnsi="Arial Unicode MS" w:eastAsia="Arial Unicode MS"/>
        </w:rPr>
        <w:t>を高知県内で</w:t>
      </w:r>
      <w:r>
        <w:rPr>
          <w:rFonts w:hint="default" w:ascii="Arial Unicode MS" w:hAnsi="Arial Unicode MS" w:eastAsia="Arial Unicode MS"/>
        </w:rPr>
        <w:t>5</w:t>
      </w:r>
      <w:r>
        <w:rPr>
          <w:rFonts w:hint="default" w:ascii="Arial Unicode MS" w:hAnsi="Arial Unicode MS" w:eastAsia="Arial Unicode MS"/>
        </w:rPr>
        <w:t>月</w:t>
      </w:r>
      <w:r>
        <w:rPr>
          <w:rFonts w:hint="default" w:ascii="Arial Unicode MS" w:hAnsi="Arial Unicode MS" w:eastAsia="Arial Unicode MS"/>
        </w:rPr>
        <w:t>8</w:t>
      </w:r>
      <w:r>
        <w:rPr>
          <w:rFonts w:hint="default" w:ascii="Arial Unicode MS" w:hAnsi="Arial Unicode MS" w:eastAsia="Arial Unicode MS"/>
        </w:rPr>
        <w:t>日～</w:t>
      </w:r>
      <w:r>
        <w:rPr>
          <w:rFonts w:hint="default" w:ascii="Arial Unicode MS" w:hAnsi="Arial Unicode MS" w:eastAsia="Arial Unicode MS"/>
        </w:rPr>
        <w:t>10</w:t>
      </w:r>
      <w:r>
        <w:rPr>
          <w:rFonts w:hint="default" w:ascii="Arial Unicode MS" w:hAnsi="Arial Unicode MS" w:eastAsia="Arial Unicode MS"/>
        </w:rPr>
        <w:t>日まで</w:t>
      </w:r>
      <w:r>
        <w:rPr>
          <w:rFonts w:hint="default" w:ascii="Arial Unicode MS" w:hAnsi="Arial Unicode MS" w:eastAsia="Arial Unicode MS"/>
        </w:rPr>
        <w:t>3</w:t>
      </w:r>
      <w:r>
        <w:rPr>
          <w:rFonts w:hint="default" w:ascii="Arial Unicode MS" w:hAnsi="Arial Unicode MS" w:eastAsia="Arial Unicode MS"/>
        </w:rPr>
        <w:t>日間</w:t>
      </w:r>
      <w:r>
        <w:rPr>
          <w:rFonts w:hint="eastAsia" w:ascii="Arial Unicode MS" w:hAnsi="Arial Unicode MS" w:eastAsia="Arial Unicode MS"/>
        </w:rPr>
        <w:t>実施します。</w:t>
      </w:r>
      <w:r>
        <w:rPr>
          <w:rFonts w:hint="default" w:ascii="Arial Unicode MS" w:hAnsi="Arial Unicode MS" w:eastAsia="Arial Unicode MS"/>
        </w:rPr>
        <w:t>このうち</w:t>
      </w:r>
      <w:r>
        <w:rPr>
          <w:rFonts w:hint="eastAsia" w:ascii="Arial Unicode MS" w:hAnsi="Arial Unicode MS" w:eastAsia="Arial Unicode MS"/>
          <w:u w:val="single" w:color="auto"/>
        </w:rPr>
        <w:t>9</w:t>
      </w:r>
      <w:r>
        <w:rPr>
          <w:rFonts w:hint="default" w:ascii="Arial Unicode MS" w:hAnsi="Arial Unicode MS" w:eastAsia="Arial Unicode MS"/>
          <w:u w:val="single" w:color="auto"/>
        </w:rPr>
        <w:t>日</w:t>
      </w:r>
      <w:r>
        <w:rPr>
          <w:rFonts w:hint="eastAsia" w:ascii="Arial Unicode MS" w:hAnsi="Arial Unicode MS" w:eastAsia="Arial Unicode MS"/>
          <w:u w:val="single" w:color="auto"/>
        </w:rPr>
        <w:t>15</w:t>
      </w:r>
      <w:r>
        <w:rPr>
          <w:rFonts w:hint="default" w:ascii="Arial Unicode MS" w:hAnsi="Arial Unicode MS" w:eastAsia="Arial Unicode MS"/>
          <w:u w:val="single" w:color="auto"/>
        </w:rPr>
        <w:t>時から</w:t>
      </w:r>
      <w:r>
        <w:rPr>
          <w:rFonts w:hint="eastAsia" w:ascii="Arial Unicode MS" w:hAnsi="Arial Unicode MS" w:eastAsia="Arial Unicode MS"/>
          <w:u w:val="single" w:color="auto"/>
        </w:rPr>
        <w:t>のよさこいチームとの高知城で</w:t>
      </w:r>
      <w:r>
        <w:rPr>
          <w:rFonts w:hint="default" w:ascii="Arial Unicode MS" w:hAnsi="Arial Unicode MS" w:eastAsia="Arial Unicode MS"/>
          <w:u w:val="single" w:color="auto"/>
        </w:rPr>
        <w:t>の撮影</w:t>
      </w:r>
      <w:r>
        <w:rPr>
          <w:rFonts w:hint="default" w:ascii="Arial Unicode MS" w:hAnsi="Arial Unicode MS" w:eastAsia="Arial Unicode MS"/>
        </w:rPr>
        <w:t>については、メディアの皆様の取材が可能です。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default" w:ascii="Arial Unicode MS" w:hAnsi="Arial Unicode MS" w:eastAsia="Arial Unicode MS"/>
        </w:rPr>
        <w:t>ご多忙の折と存じますが、ぜひ取材のご検討をいただけますと幸いです。</w:t>
      </w:r>
    </w:p>
    <w:p>
      <w:pPr>
        <w:pStyle w:val="0"/>
        <w:rPr>
          <w:rFonts w:hint="default"/>
        </w:rPr>
      </w:pPr>
      <w:r>
        <w:rPr>
          <w:rFonts w:hint="default" w:ascii="Arial Unicode MS" w:hAnsi="Arial Unicode MS" w:eastAsia="Arial Unicode MS"/>
        </w:rPr>
        <w:t>※1</w:t>
      </w:r>
      <w:r>
        <w:rPr>
          <w:rFonts w:hint="default" w:ascii="Arial Unicode MS" w:hAnsi="Arial Unicode MS" w:eastAsia="Arial Unicode MS"/>
        </w:rPr>
        <w:t>：</w:t>
      </w:r>
      <w:r>
        <w:rPr>
          <w:rFonts w:hint="default" w:ascii="Arial Unicode MS" w:hAnsi="Arial Unicode MS" w:eastAsia="Arial Unicode MS"/>
        </w:rPr>
        <w:t>SimilarWeb</w:t>
      </w:r>
      <w:r>
        <w:rPr>
          <w:rFonts w:hint="default" w:ascii="Arial Unicode MS" w:hAnsi="Arial Unicode MS" w:eastAsia="Arial Unicode MS"/>
        </w:rPr>
        <w:t>調べ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default" w:ascii="Arial Unicode MS" w:hAnsi="Arial Unicode MS" w:eastAsia="Arial Unicode MS"/>
          <w:b w:val="1"/>
        </w:rPr>
        <w:t>「</w:t>
      </w:r>
      <w:r>
        <w:rPr>
          <w:rFonts w:hint="eastAsia" w:ascii="Arial Unicode MS" w:hAnsi="Arial Unicode MS" w:eastAsia="Arial Unicode MS"/>
        </w:rPr>
        <w:t>KANPAI! KOCHI</w:t>
      </w:r>
      <w:r>
        <w:rPr>
          <w:rFonts w:hint="default" w:ascii="Arial Unicode MS" w:hAnsi="Arial Unicode MS" w:eastAsia="Arial Unicode MS"/>
          <w:b w:val="1"/>
        </w:rPr>
        <w:t>」ミュージックビデオ撮影について</w:t>
      </w:r>
    </w:p>
    <w:tbl>
      <w:tblPr>
        <w:tblStyle w:val="30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530"/>
        <w:gridCol w:w="7470"/>
      </w:tblGrid>
      <w:tr>
        <w:trPr/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日</w:t>
            </w:r>
            <w:r>
              <w:rPr>
                <w:rFonts w:hint="default" w:ascii="Arial Unicode MS" w:hAnsi="Arial Unicode MS" w:eastAsia="Arial Unicode MS"/>
              </w:rPr>
              <w:t xml:space="preserve">  </w:t>
            </w:r>
            <w:r>
              <w:rPr>
                <w:rFonts w:hint="default" w:ascii="Arial Unicode MS" w:hAnsi="Arial Unicode MS" w:eastAsia="Arial Unicode MS"/>
              </w:rPr>
              <w:t>　　時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2026</w:t>
            </w:r>
            <w:r>
              <w:rPr>
                <w:rFonts w:hint="default" w:ascii="Arial Unicode MS" w:hAnsi="Arial Unicode MS" w:eastAsia="Arial Unicode MS"/>
              </w:rPr>
              <w:t>年</w:t>
            </w:r>
            <w:r>
              <w:rPr>
                <w:rFonts w:hint="default" w:ascii="Arial Unicode MS" w:hAnsi="Arial Unicode MS" w:eastAsia="Arial Unicode MS"/>
              </w:rPr>
              <w:t>5</w:t>
            </w:r>
            <w:r>
              <w:rPr>
                <w:rFonts w:hint="default" w:ascii="Arial Unicode MS" w:hAnsi="Arial Unicode MS" w:eastAsia="Arial Unicode MS"/>
              </w:rPr>
              <w:t>月</w:t>
            </w:r>
            <w:r>
              <w:rPr>
                <w:rFonts w:hint="eastAsia" w:ascii="Arial Unicode MS" w:hAnsi="Arial Unicode MS" w:eastAsia="Arial Unicode MS"/>
              </w:rPr>
              <w:t>9</w:t>
            </w:r>
            <w:r>
              <w:rPr>
                <w:rFonts w:hint="default" w:ascii="Arial Unicode MS" w:hAnsi="Arial Unicode MS" w:eastAsia="Arial Unicode MS"/>
              </w:rPr>
              <w:t>日（</w:t>
            </w:r>
            <w:r>
              <w:rPr>
                <w:rFonts w:hint="eastAsia" w:ascii="Arial Unicode MS" w:hAnsi="Arial Unicode MS" w:eastAsia="Arial Unicode MS"/>
              </w:rPr>
              <w:t>土</w:t>
            </w:r>
            <w:r>
              <w:rPr>
                <w:rFonts w:hint="default" w:ascii="Arial Unicode MS" w:hAnsi="Arial Unicode MS" w:eastAsia="Arial Unicode MS"/>
              </w:rPr>
              <w:t>）</w:t>
            </w:r>
            <w:r>
              <w:rPr>
                <w:rFonts w:hint="eastAsia" w:ascii="Arial Unicode MS" w:hAnsi="Arial Unicode MS" w:eastAsia="Arial Unicode MS"/>
              </w:rPr>
              <w:t>15</w:t>
            </w:r>
            <w:r>
              <w:rPr>
                <w:rFonts w:hint="default" w:ascii="Arial Unicode MS" w:hAnsi="Arial Unicode MS" w:eastAsia="Arial Unicode MS"/>
              </w:rPr>
              <w:t>：</w:t>
            </w:r>
            <w:r>
              <w:rPr>
                <w:rFonts w:hint="eastAsia" w:ascii="Arial Unicode MS" w:hAnsi="Arial Unicode MS" w:eastAsia="Arial Unicode MS"/>
              </w:rPr>
              <w:t>00</w:t>
            </w:r>
            <w:r>
              <w:rPr>
                <w:rFonts w:hint="default" w:ascii="Arial Unicode MS" w:hAnsi="Arial Unicode MS" w:eastAsia="Arial Unicode MS"/>
              </w:rPr>
              <w:t>～</w:t>
            </w:r>
            <w:r>
              <w:rPr>
                <w:rFonts w:hint="eastAsia" w:ascii="Arial Unicode MS" w:hAnsi="Arial Unicode MS" w:eastAsia="Arial Unicode MS"/>
              </w:rPr>
              <w:t>16</w:t>
            </w:r>
            <w:r>
              <w:rPr>
                <w:rFonts w:hint="default" w:ascii="Arial Unicode MS" w:hAnsi="Arial Unicode MS" w:eastAsia="Arial Unicode MS"/>
              </w:rPr>
              <w:t>：</w:t>
            </w:r>
            <w:r>
              <w:rPr>
                <w:rFonts w:hint="eastAsia" w:ascii="Arial Unicode MS" w:hAnsi="Arial Unicode MS" w:eastAsia="Arial Unicode MS"/>
              </w:rPr>
              <w:t>30</w:t>
            </w:r>
            <w:r>
              <w:rPr>
                <w:rFonts w:hint="default" w:ascii="Arial Unicode MS" w:hAnsi="Arial Unicode MS" w:eastAsia="Arial Unicode MS"/>
              </w:rPr>
              <w:t>　</w:t>
            </w:r>
          </w:p>
        </w:tc>
      </w:tr>
      <w:tr>
        <w:trPr/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場</w:t>
            </w:r>
            <w:r>
              <w:rPr>
                <w:rFonts w:hint="default" w:ascii="Arial Unicode MS" w:hAnsi="Arial Unicode MS" w:eastAsia="Arial Unicode MS"/>
              </w:rPr>
              <w:t xml:space="preserve"> </w:t>
            </w:r>
            <w:r>
              <w:rPr>
                <w:rFonts w:hint="default" w:ascii="Arial Unicode MS" w:hAnsi="Arial Unicode MS" w:eastAsia="Arial Unicode MS"/>
              </w:rPr>
              <w:t>　　所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高知城</w:t>
            </w:r>
          </w:p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住所：高知県高知市丸ノ内</w:t>
            </w:r>
            <w:r>
              <w:rPr>
                <w:rFonts w:hint="default" w:ascii="Arial Unicode MS" w:hAnsi="Arial Unicode MS" w:eastAsia="Arial Unicode MS"/>
              </w:rPr>
              <w:t>1-2-1</w:t>
            </w:r>
          </w:p>
        </w:tc>
      </w:tr>
      <w:tr>
        <w:trPr/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MV</w:t>
            </w:r>
            <w:r>
              <w:rPr>
                <w:rFonts w:hint="default" w:ascii="Arial Unicode MS" w:hAnsi="Arial Unicode MS" w:eastAsia="Arial Unicode MS"/>
              </w:rPr>
              <w:t>出演者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ジーリーメディアグループ</w:t>
            </w:r>
            <w:r>
              <w:rPr>
                <w:rFonts w:hint="default" w:ascii="Arial Unicode MS" w:hAnsi="Arial Unicode MS" w:eastAsia="Arial Unicode MS"/>
              </w:rPr>
              <w:t xml:space="preserve"> </w:t>
            </w:r>
            <w:r>
              <w:rPr>
                <w:rFonts w:hint="default" w:ascii="Arial Unicode MS" w:hAnsi="Arial Unicode MS" w:eastAsia="Arial Unicode MS"/>
              </w:rPr>
              <w:t>代表取締役　吉田皓一（よしだ</w:t>
            </w:r>
            <w:r>
              <w:rPr>
                <w:rFonts w:hint="eastAsia" w:ascii="Arial Unicode MS" w:hAnsi="Arial Unicode MS" w:eastAsia="Arial Unicode MS"/>
              </w:rPr>
              <w:t>　</w:t>
            </w:r>
            <w:r>
              <w:rPr>
                <w:rFonts w:hint="default" w:ascii="Arial Unicode MS" w:hAnsi="Arial Unicode MS" w:eastAsia="Arial Unicode MS"/>
              </w:rPr>
              <w:t>こういち）</w:t>
            </w: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default" w:ascii="Arial Unicode MS" w:hAnsi="Arial Unicode MS" w:eastAsia="Arial Unicode MS"/>
          <w:b w:val="1"/>
        </w:rPr>
        <w:t>■</w:t>
      </w:r>
      <w:r>
        <w:rPr>
          <w:rFonts w:hint="default" w:ascii="Arial Unicode MS" w:hAnsi="Arial Unicode MS" w:eastAsia="Arial Unicode MS"/>
          <w:b w:val="1"/>
        </w:rPr>
        <w:t>ジーリーメディアグループについて</w:t>
      </w:r>
    </w:p>
    <w:p>
      <w:pPr>
        <w:pStyle w:val="0"/>
        <w:rPr>
          <w:rFonts w:hint="default"/>
        </w:rPr>
      </w:pPr>
      <w:r>
        <w:rPr>
          <w:rFonts w:hint="default" w:ascii="Arial Unicode MS" w:hAnsi="Arial Unicode MS" w:eastAsia="Arial Unicode MS"/>
        </w:rPr>
        <w:t>台湾・香港からの訪日客向けで最大の観光情報サイト「樂吃購</w:t>
      </w:r>
      <w:r>
        <w:rPr>
          <w:rFonts w:hint="default" w:ascii="Arial Unicode MS" w:hAnsi="Arial Unicode MS" w:eastAsia="Arial Unicode MS"/>
        </w:rPr>
        <w:t>(</w:t>
      </w:r>
      <w:r>
        <w:rPr>
          <w:rFonts w:hint="default" w:ascii="Arial Unicode MS" w:hAnsi="Arial Unicode MS" w:eastAsia="Arial Unicode MS"/>
        </w:rPr>
        <w:t>ラーチーゴー</w:t>
      </w:r>
      <w:r>
        <w:rPr>
          <w:rFonts w:hint="default" w:ascii="Arial Unicode MS" w:hAnsi="Arial Unicode MS" w:eastAsia="Arial Unicode MS"/>
        </w:rPr>
        <w:t>)</w:t>
      </w:r>
      <w:r>
        <w:rPr>
          <w:rFonts w:hint="default" w:ascii="Arial Unicode MS" w:hAnsi="Arial Unicode MS" w:eastAsia="Arial Unicode MS"/>
        </w:rPr>
        <w:t>！日本」を運営しています。「ラーチーゴー！日本」は、繁体中国語圏で日本での遊び方や食、買い物、ホテルについてなど様々に発信し、月間のユニークユーザー数（利用者数）は</w:t>
      </w:r>
      <w:r>
        <w:rPr>
          <w:rFonts w:hint="default" w:ascii="Arial Unicode MS" w:hAnsi="Arial Unicode MS" w:eastAsia="Arial Unicode MS"/>
        </w:rPr>
        <w:t>340</w:t>
      </w:r>
      <w:r>
        <w:rPr>
          <w:rFonts w:hint="default" w:ascii="Arial Unicode MS" w:hAnsi="Arial Unicode MS" w:eastAsia="Arial Unicode MS"/>
        </w:rPr>
        <w:t>万人です。また、合計</w:t>
      </w:r>
      <w:r>
        <w:rPr>
          <w:rFonts w:hint="default" w:ascii="Arial Unicode MS" w:hAnsi="Arial Unicode MS" w:eastAsia="Arial Unicode MS"/>
        </w:rPr>
        <w:t>140</w:t>
      </w:r>
      <w:r>
        <w:rPr>
          <w:rFonts w:hint="default" w:ascii="Arial Unicode MS" w:hAnsi="Arial Unicode MS" w:eastAsia="Arial Unicode MS"/>
        </w:rPr>
        <w:t>万人以上の</w:t>
      </w:r>
      <w:r>
        <w:rPr>
          <w:rFonts w:hint="default" w:ascii="Arial Unicode MS" w:hAnsi="Arial Unicode MS" w:eastAsia="Arial Unicode MS"/>
        </w:rPr>
        <w:t>Facebook</w:t>
      </w:r>
      <w:r>
        <w:rPr>
          <w:rFonts w:hint="default" w:ascii="Arial Unicode MS" w:hAnsi="Arial Unicode MS" w:eastAsia="Arial Unicode MS"/>
        </w:rPr>
        <w:t>ファン、登録者数約</w:t>
      </w:r>
      <w:r>
        <w:rPr>
          <w:rFonts w:hint="default" w:ascii="Arial Unicode MS" w:hAnsi="Arial Unicode MS" w:eastAsia="Arial Unicode MS"/>
        </w:rPr>
        <w:t>40</w:t>
      </w:r>
      <w:r>
        <w:rPr>
          <w:rFonts w:hint="default" w:ascii="Arial Unicode MS" w:hAnsi="Arial Unicode MS" w:eastAsia="Arial Unicode MS"/>
        </w:rPr>
        <w:t>万人の</w:t>
      </w:r>
      <w:r>
        <w:rPr>
          <w:rFonts w:hint="default" w:ascii="Arial Unicode MS" w:hAnsi="Arial Unicode MS" w:eastAsia="Arial Unicode MS"/>
        </w:rPr>
        <w:t>YouTube</w:t>
      </w:r>
      <w:r>
        <w:rPr>
          <w:rFonts w:hint="default" w:ascii="Arial Unicode MS" w:hAnsi="Arial Unicode MS" w:eastAsia="Arial Unicode MS"/>
        </w:rPr>
        <w:t>チャンネル、</w:t>
      </w:r>
      <w:r>
        <w:rPr>
          <w:rFonts w:hint="default" w:ascii="Arial Unicode MS" w:hAnsi="Arial Unicode MS" w:eastAsia="Arial Unicode MS"/>
        </w:rPr>
        <w:t>45</w:t>
      </w:r>
      <w:r>
        <w:rPr>
          <w:rFonts w:hint="default" w:ascii="Arial Unicode MS" w:hAnsi="Arial Unicode MS" w:eastAsia="Arial Unicode MS"/>
        </w:rPr>
        <w:t>万人以上</w:t>
      </w:r>
      <w:r>
        <w:rPr>
          <w:rFonts w:hint="default" w:ascii="Arial Unicode MS" w:hAnsi="Arial Unicode MS" w:eastAsia="Arial Unicode MS"/>
        </w:rPr>
        <w:t>Instagram</w:t>
      </w:r>
      <w:r>
        <w:rPr>
          <w:rFonts w:hint="default" w:ascii="Arial Unicode MS" w:hAnsi="Arial Unicode MS" w:eastAsia="Arial Unicode MS"/>
        </w:rPr>
        <w:t>ユーザーを獲得しています。全国各地域の訪日台湾人・香港人観光客を呼び込みたい企業や自治体、公共交通機関、団体などと連携し、地元の魅力を紹介しています。</w:t>
      </w:r>
    </w:p>
    <w:p>
      <w:pPr>
        <w:pStyle w:val="0"/>
        <w:rPr>
          <w:rFonts w:hint="default"/>
        </w:rPr>
      </w:pPr>
      <w:r>
        <w:rPr>
          <w:rFonts w:hint="default" w:ascii="Arial Unicode MS" w:hAnsi="Arial Unicode MS" w:eastAsia="Arial Unicode MS"/>
        </w:rPr>
        <w:t>ジーリーメディアグループ代表の吉田皓一が作詞し、日本各地の魅力を曲にする活動は</w:t>
      </w:r>
      <w:r>
        <w:rPr>
          <w:rFonts w:hint="default" w:ascii="Arial Unicode MS" w:hAnsi="Arial Unicode MS" w:eastAsia="Arial Unicode MS"/>
        </w:rPr>
        <w:t>2024</w:t>
      </w:r>
      <w:r>
        <w:rPr>
          <w:rFonts w:hint="default" w:ascii="Arial Unicode MS" w:hAnsi="Arial Unicode MS" w:eastAsia="Arial Unicode MS"/>
        </w:rPr>
        <w:t>年末にスタートしました。これまで大阪、京都、奈良などの曲を</w:t>
      </w:r>
      <w:r>
        <w:rPr>
          <w:rFonts w:hint="default" w:ascii="Arial Unicode MS" w:hAnsi="Arial Unicode MS" w:eastAsia="Arial Unicode MS"/>
        </w:rPr>
        <w:t>Youtube</w:t>
      </w:r>
      <w:r>
        <w:rPr>
          <w:rFonts w:hint="default" w:ascii="Arial Unicode MS" w:hAnsi="Arial Unicode MS" w:eastAsia="Arial Unicode MS"/>
        </w:rPr>
        <w:t>チャンネル「</w:t>
      </w:r>
      <w:r>
        <w:rPr>
          <w:rFonts w:hint="default" w:ascii="Arial Unicode MS" w:hAnsi="Arial Unicode MS" w:eastAsia="Arial Unicode MS"/>
          <w:color w:val="0F0F0F"/>
          <w:highlight w:val="white"/>
        </w:rPr>
        <w:t>吉田社長</w:t>
      </w:r>
      <w:r>
        <w:rPr>
          <w:rFonts w:hint="default" w:ascii="Arial Unicode MS" w:hAnsi="Arial Unicode MS" w:eastAsia="Arial Unicode MS"/>
          <w:color w:val="0F0F0F"/>
          <w:highlight w:val="white"/>
        </w:rPr>
        <w:t xml:space="preserve"> Japan TV</w:t>
      </w:r>
      <w:r>
        <w:rPr>
          <w:rFonts w:hint="default" w:ascii="Arial Unicode MS" w:hAnsi="Arial Unicode MS" w:eastAsia="Arial Unicode MS"/>
          <w:color w:val="0F0F0F"/>
          <w:highlight w:val="white"/>
        </w:rPr>
        <w:t>」にて公開しています。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FF"/>
        </w:rPr>
      </w:pPr>
      <w:r>
        <w:rPr>
          <w:rFonts w:hint="default" w:ascii="Arial Unicode MS" w:hAnsi="Arial Unicode MS" w:eastAsia="Arial Unicode MS"/>
        </w:rPr>
        <w:t>樂吃購</w:t>
      </w:r>
      <w:r>
        <w:rPr>
          <w:rFonts w:hint="default" w:ascii="Arial Unicode MS" w:hAnsi="Arial Unicode MS" w:eastAsia="Arial Unicode MS"/>
        </w:rPr>
        <w:t>(</w:t>
      </w:r>
      <w:r>
        <w:rPr>
          <w:rFonts w:hint="default" w:ascii="Arial Unicode MS" w:hAnsi="Arial Unicode MS" w:eastAsia="Arial Unicode MS"/>
        </w:rPr>
        <w:t>ラーチーゴー</w:t>
      </w:r>
      <w:r>
        <w:rPr>
          <w:rFonts w:hint="default" w:ascii="Arial Unicode MS" w:hAnsi="Arial Unicode MS" w:eastAsia="Arial Unicode MS"/>
        </w:rPr>
        <w:t>)</w:t>
      </w:r>
      <w:r>
        <w:rPr>
          <w:rFonts w:hint="default" w:ascii="Arial Unicode MS" w:hAnsi="Arial Unicode MS" w:eastAsia="Arial Unicode MS"/>
        </w:rPr>
        <w:t>！日本：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"NULL"</w:instrText>
      </w:r>
      <w:r>
        <w:rPr>
          <w:rFonts w:hint="eastAsia"/>
        </w:rPr>
        <w:fldChar w:fldCharType="separate"/>
      </w:r>
      <w:r>
        <w:rPr>
          <w:rFonts w:hint="default"/>
          <w:color w:val="0000FF"/>
          <w:u w:val="single" w:color="auto"/>
        </w:rPr>
        <w:t>https://www.letsgojp.com/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  <w:r>
        <w:rPr>
          <w:rFonts w:hint="default" w:ascii="Arial Unicode MS" w:hAnsi="Arial Unicode MS" w:eastAsia="Arial Unicode MS"/>
          <w:color w:val="0F0F0F"/>
          <w:highlight w:val="white"/>
        </w:rPr>
        <w:t>吉田社長</w:t>
      </w:r>
      <w:r>
        <w:rPr>
          <w:rFonts w:hint="default" w:ascii="Arial Unicode MS" w:hAnsi="Arial Unicode MS" w:eastAsia="Arial Unicode MS"/>
          <w:color w:val="0F0F0F"/>
          <w:highlight w:val="white"/>
        </w:rPr>
        <w:t xml:space="preserve"> Japan TV</w:t>
      </w:r>
      <w:r>
        <w:rPr>
          <w:rFonts w:hint="default" w:ascii="Arial Unicode MS" w:hAnsi="Arial Unicode MS" w:eastAsia="Arial Unicode MS"/>
          <w:color w:val="0F0F0F"/>
          <w:highlight w:val="white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"NULL"</w:instrText>
      </w:r>
      <w:r>
        <w:rPr>
          <w:rFonts w:hint="eastAsia"/>
        </w:rPr>
        <w:fldChar w:fldCharType="separate"/>
      </w:r>
      <w:r>
        <w:rPr>
          <w:rFonts w:hint="default"/>
          <w:color w:val="0000FF"/>
          <w:highlight w:val="white"/>
          <w:u w:val="single" w:color="auto"/>
        </w:rPr>
        <w:t>www.youtube.com/@yoshidajapantv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default" w:ascii="Arial Unicode MS" w:hAnsi="Arial Unicode MS" w:eastAsia="Arial Unicode MS"/>
          <w:b w:val="1"/>
        </w:rPr>
        <w:t>■</w:t>
      </w:r>
      <w:r>
        <w:rPr>
          <w:rFonts w:hint="default" w:ascii="Arial Unicode MS" w:hAnsi="Arial Unicode MS" w:eastAsia="Arial Unicode MS"/>
          <w:b w:val="1"/>
        </w:rPr>
        <w:t>ジーリーメディアグループ</w:t>
      </w:r>
      <w:r>
        <w:rPr>
          <w:rFonts w:hint="default" w:ascii="Arial Unicode MS" w:hAnsi="Arial Unicode MS" w:eastAsia="Arial Unicode MS"/>
          <w:b w:val="1"/>
        </w:rPr>
        <w:t xml:space="preserve"> </w:t>
      </w:r>
      <w:r>
        <w:rPr>
          <w:rFonts w:hint="default" w:ascii="Arial Unicode MS" w:hAnsi="Arial Unicode MS" w:eastAsia="Arial Unicode MS"/>
          <w:b w:val="1"/>
        </w:rPr>
        <w:t>代表取締役　吉田皓一氏について</w:t>
      </w:r>
    </w:p>
    <w:tbl>
      <w:tblPr>
        <w:tblStyle w:val="31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2850"/>
        <w:gridCol w:w="6150"/>
      </w:tblGrid>
      <w:tr>
        <w:trPr/>
        <w:tc>
          <w:tcPr>
            <w:tcW w:w="285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one" w:color="auto" w:sz="0" w:space="0"/>
              <w:tr2bl w:val="none" w:color="auto" w:sz="0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114300" distB="114300" distL="114300" distR="114300">
                  <wp:extent cx="1626870" cy="1351280"/>
                  <wp:effectExtent l="0" t="0" r="0" b="0"/>
                  <wp:docPr id="1026" name="image1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.jpg"/>
                          <pic:cNvPicPr preferRelativeResize="0"/>
                        </pic:nvPicPr>
                        <pic:blipFill>
                          <a:blip r:embed="rId8"/>
                          <a:srcRect l="16867" r="12651" b="23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1351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one" w:color="auto" w:sz="0" w:space="0"/>
              <w:tr2bl w:val="none" w:color="auto" w:sz="0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大学卒業後、</w:t>
            </w:r>
            <w:r>
              <w:rPr>
                <w:rFonts w:hint="default" w:ascii="Arial Unicode MS" w:hAnsi="Arial Unicode MS" w:eastAsia="Arial Unicode MS"/>
              </w:rPr>
              <w:t>2007</w:t>
            </w:r>
            <w:r>
              <w:rPr>
                <w:rFonts w:hint="default" w:ascii="Arial Unicode MS" w:hAnsi="Arial Unicode MS" w:eastAsia="Arial Unicode MS"/>
              </w:rPr>
              <w:t>年に朝日放送に入社。総合ビジネス局にてテレビ</w:t>
            </w:r>
            <w:r>
              <w:rPr>
                <w:rFonts w:hint="default" w:ascii="Arial Unicode MS" w:hAnsi="Arial Unicode MS" w:eastAsia="Arial Unicode MS"/>
              </w:rPr>
              <w:t xml:space="preserve">CM </w:t>
            </w:r>
            <w:r>
              <w:rPr>
                <w:rFonts w:hint="default" w:ascii="Arial Unicode MS" w:hAnsi="Arial Unicode MS" w:eastAsia="Arial Unicode MS"/>
              </w:rPr>
              <w:t>の企画やセールスを</w:t>
            </w:r>
            <w:r>
              <w:rPr>
                <w:rFonts w:hint="default" w:ascii="Arial Unicode MS" w:hAnsi="Arial Unicode MS" w:eastAsia="Arial Unicode MS"/>
              </w:rPr>
              <w:t>3</w:t>
            </w:r>
            <w:r>
              <w:rPr>
                <w:rFonts w:hint="default" w:ascii="Arial Unicode MS" w:hAnsi="Arial Unicode MS" w:eastAsia="Arial Unicode MS"/>
              </w:rPr>
              <w:t>年間担当し退職。</w:t>
            </w:r>
            <w:r>
              <w:rPr>
                <w:rFonts w:hint="default" w:ascii="Arial Unicode MS" w:hAnsi="Arial Unicode MS" w:eastAsia="Arial Unicode MS"/>
              </w:rPr>
              <w:t>2012</w:t>
            </w:r>
            <w:r>
              <w:rPr>
                <w:rFonts w:hint="default" w:ascii="Arial Unicode MS" w:hAnsi="Arial Unicode MS" w:eastAsia="Arial Unicode MS"/>
              </w:rPr>
              <w:t>年に台湾や香港からの訪日客向け観光情報サイト「樂吃購</w:t>
            </w:r>
            <w:r>
              <w:rPr>
                <w:rFonts w:hint="default" w:ascii="Arial Unicode MS" w:hAnsi="Arial Unicode MS" w:eastAsia="Arial Unicode MS"/>
              </w:rPr>
              <w:t>(</w:t>
            </w:r>
            <w:r>
              <w:rPr>
                <w:rFonts w:hint="default" w:ascii="Arial Unicode MS" w:hAnsi="Arial Unicode MS" w:eastAsia="Arial Unicode MS"/>
              </w:rPr>
              <w:t>ラーチーゴー</w:t>
            </w:r>
            <w:r>
              <w:rPr>
                <w:rFonts w:hint="default" w:ascii="Arial Unicode MS" w:hAnsi="Arial Unicode MS" w:eastAsia="Arial Unicode MS"/>
              </w:rPr>
              <w:t>)</w:t>
            </w:r>
            <w:r>
              <w:rPr>
                <w:rFonts w:hint="default" w:ascii="Arial Unicode MS" w:hAnsi="Arial Unicode MS" w:eastAsia="Arial Unicode MS"/>
              </w:rPr>
              <w:t>！日本」を開設。翌年</w:t>
            </w:r>
            <w:r>
              <w:rPr>
                <w:rFonts w:hint="default" w:ascii="Arial Unicode MS" w:hAnsi="Arial Unicode MS" w:eastAsia="Arial Unicode MS"/>
              </w:rPr>
              <w:t>10</w:t>
            </w:r>
            <w:r>
              <w:rPr>
                <w:rFonts w:hint="default" w:ascii="Arial Unicode MS" w:hAnsi="Arial Unicode MS" w:eastAsia="Arial Unicode MS"/>
              </w:rPr>
              <w:t>月にジーリーメディアグループを設立。台湾にてテレビ番組や</w:t>
            </w:r>
            <w:r>
              <w:rPr>
                <w:rFonts w:hint="default" w:ascii="Arial Unicode MS" w:hAnsi="Arial Unicode MS" w:eastAsia="Arial Unicode MS"/>
              </w:rPr>
              <w:t>CM</w:t>
            </w:r>
            <w:r>
              <w:rPr>
                <w:rFonts w:hint="default" w:ascii="Arial Unicode MS" w:hAnsi="Arial Unicode MS" w:eastAsia="Arial Unicode MS"/>
              </w:rPr>
              <w:t>出演、雑誌コラムの執筆。現在、北海道のラジオ局</w:t>
            </w:r>
            <w:r>
              <w:rPr>
                <w:rFonts w:hint="default" w:ascii="Arial Unicode MS" w:hAnsi="Arial Unicode MS" w:eastAsia="Arial Unicode MS"/>
              </w:rPr>
              <w:t>FM Northwave</w:t>
            </w:r>
            <w:r>
              <w:rPr>
                <w:rFonts w:hint="default" w:ascii="Arial Unicode MS" w:hAnsi="Arial Unicode MS" w:eastAsia="Arial Unicode MS"/>
              </w:rPr>
              <w:t>にて「美麗！</w:t>
            </w:r>
            <w:r>
              <w:rPr>
                <w:rFonts w:hint="default" w:ascii="Arial Unicode MS" w:hAnsi="Arial Unicode MS" w:eastAsia="Arial Unicode MS"/>
              </w:rPr>
              <w:t>(</w:t>
            </w:r>
            <w:r>
              <w:rPr>
                <w:rFonts w:hint="default" w:ascii="Arial Unicode MS" w:hAnsi="Arial Unicode MS" w:eastAsia="Arial Unicode MS"/>
              </w:rPr>
              <w:t>メイリー</w:t>
            </w:r>
            <w:r>
              <w:rPr>
                <w:rFonts w:hint="default" w:ascii="Arial Unicode MS" w:hAnsi="Arial Unicode MS" w:eastAsia="Arial Unicode MS"/>
              </w:rPr>
              <w:t xml:space="preserve">) </w:t>
            </w:r>
            <w:r>
              <w:rPr>
                <w:rFonts w:hint="default" w:ascii="Arial Unicode MS" w:hAnsi="Arial Unicode MS" w:eastAsia="Arial Unicode MS"/>
              </w:rPr>
              <w:t>台湾」レギュラー出演中、熊本朝日放送「くまもと</w:t>
            </w:r>
            <w:r>
              <w:rPr>
                <w:rFonts w:hint="default" w:ascii="Arial Unicode MS" w:hAnsi="Arial Unicode MS" w:eastAsia="Arial Unicode MS"/>
              </w:rPr>
              <w:t>Live touch</w:t>
            </w:r>
            <w:r>
              <w:rPr>
                <w:rFonts w:hint="default" w:ascii="Arial Unicode MS" w:hAnsi="Arial Unicode MS" w:eastAsia="Arial Unicode MS"/>
              </w:rPr>
              <w:t>」月</w:t>
            </w:r>
            <w:r>
              <w:rPr>
                <w:rFonts w:hint="default" w:ascii="Arial Unicode MS" w:hAnsi="Arial Unicode MS" w:eastAsia="Arial Unicode MS"/>
              </w:rPr>
              <w:t>1</w:t>
            </w:r>
            <w:r>
              <w:rPr>
                <w:rFonts w:hint="default" w:ascii="Arial Unicode MS" w:hAnsi="Arial Unicode MS" w:eastAsia="Arial Unicode MS"/>
              </w:rPr>
              <w:t>レギュラー出演中。</w:t>
            </w:r>
          </w:p>
        </w:tc>
      </w:tr>
    </w:tbl>
    <w:p>
      <w:pPr>
        <w:pStyle w:val="0"/>
        <w:spacing w:line="240" w:lineRule="auto"/>
        <w:rPr>
          <w:rFonts w:hint="default"/>
        </w:rPr>
      </w:pPr>
    </w:p>
    <w:tbl>
      <w:tblPr>
        <w:tblStyle w:val="32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>
        <w:trPr/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【本件のお問合せ先】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◆当日の取材に関するお問い合わせ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株式会社　ジーリーメディアグループ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担当者：鴫山（しぎやま）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shigiyama@geelee.co.jp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>090-8703-6424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◆高知県のインバウンド施策</w:t>
            </w:r>
            <w:bookmarkStart w:id="0" w:name="_GoBack"/>
            <w:bookmarkEnd w:id="0"/>
            <w:r>
              <w:rPr>
                <w:rFonts w:hint="eastAsia"/>
              </w:rPr>
              <w:t>に関するお問い合わせ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担当課：国際観光課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係・担当者：船長（ふなおさ）、岡田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>088-823-9608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020701@ken.pref.kochi.lg.jp</w:t>
            </w:r>
          </w:p>
        </w:tc>
      </w:tr>
    </w:tbl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widowControl w:val="0"/>
        <w:spacing w:line="240" w:lineRule="auto"/>
        <w:rPr>
          <w:rFonts w:hint="default"/>
          <w:sz w:val="40"/>
        </w:rPr>
      </w:pPr>
      <w:r>
        <w:rPr>
          <w:rFonts w:hint="default" w:ascii="Arial Unicode MS" w:hAnsi="Arial Unicode MS" w:eastAsia="Arial Unicode MS"/>
          <w:sz w:val="40"/>
        </w:rPr>
        <w:t>返信用紙</w:t>
      </w:r>
    </w:p>
    <w:tbl>
      <w:tblPr>
        <w:tblStyle w:val="33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>
        <w:trPr/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0"/>
              <w:widowControl w:val="0"/>
              <w:spacing w:line="240" w:lineRule="auto"/>
              <w:rPr>
                <w:rFonts w:hint="default"/>
                <w:b w:val="1"/>
                <w:sz w:val="36"/>
              </w:rPr>
            </w:pPr>
            <w:r>
              <w:rPr>
                <w:rFonts w:hint="default" w:ascii="Arial Unicode MS" w:hAnsi="Arial Unicode MS" w:eastAsia="Arial Unicode MS"/>
                <w:b w:val="1"/>
                <w:sz w:val="36"/>
              </w:rPr>
              <w:t>　　　　　　　</w:t>
            </w:r>
            <w:r>
              <w:rPr>
                <w:rFonts w:hint="default" w:ascii="Arial Unicode MS" w:hAnsi="Arial Unicode MS" w:eastAsia="Arial Unicode MS"/>
                <w:b w:val="1"/>
                <w:sz w:val="36"/>
              </w:rPr>
              <w:t>5</w:t>
            </w:r>
            <w:r>
              <w:rPr>
                <w:rFonts w:hint="default" w:ascii="Arial Unicode MS" w:hAnsi="Arial Unicode MS" w:eastAsia="Arial Unicode MS"/>
                <w:b w:val="1"/>
                <w:sz w:val="36"/>
              </w:rPr>
              <w:t>月</w:t>
            </w:r>
            <w:r>
              <w:rPr>
                <w:rFonts w:hint="default" w:ascii="Arial Unicode MS" w:hAnsi="Arial Unicode MS" w:eastAsia="Arial Unicode MS"/>
                <w:b w:val="1"/>
                <w:sz w:val="36"/>
              </w:rPr>
              <w:t>9</w:t>
            </w:r>
            <w:r>
              <w:rPr>
                <w:rFonts w:hint="default" w:ascii="Arial Unicode MS" w:hAnsi="Arial Unicode MS" w:eastAsia="Arial Unicode MS"/>
                <w:b w:val="1"/>
                <w:sz w:val="36"/>
              </w:rPr>
              <w:t>日（</w:t>
            </w:r>
            <w:r>
              <w:rPr>
                <w:rFonts w:hint="eastAsia" w:ascii="Arial Unicode MS" w:hAnsi="Arial Unicode MS" w:eastAsia="Arial Unicode MS"/>
                <w:b w:val="1"/>
                <w:sz w:val="36"/>
              </w:rPr>
              <w:t>土）</w:t>
            </w:r>
            <w:r>
              <w:rPr>
                <w:rFonts w:hint="eastAsia" w:ascii="Arial Unicode MS" w:hAnsi="Arial Unicode MS" w:eastAsia="Arial Unicode MS"/>
                <w:b w:val="1"/>
                <w:sz w:val="36"/>
              </w:rPr>
              <w:t>15</w:t>
            </w:r>
            <w:r>
              <w:rPr>
                <w:rFonts w:hint="default" w:ascii="Arial Unicode MS" w:hAnsi="Arial Unicode MS" w:eastAsia="Arial Unicode MS"/>
                <w:b w:val="1"/>
                <w:sz w:val="36"/>
              </w:rPr>
              <w:t>時～　</w:t>
            </w:r>
          </w:p>
          <w:p>
            <w:pPr>
              <w:pStyle w:val="0"/>
              <w:spacing w:line="360" w:lineRule="auto"/>
              <w:rPr>
                <w:rFonts w:hint="default"/>
                <w:b w:val="1"/>
                <w:sz w:val="36"/>
              </w:rPr>
            </w:pPr>
            <w:r>
              <w:rPr>
                <w:rFonts w:hint="default" w:ascii="Arial Unicode MS" w:hAnsi="Arial Unicode MS" w:eastAsia="Arial Unicode MS"/>
                <w:b w:val="1"/>
                <w:sz w:val="34"/>
              </w:rPr>
              <w:t>　　高知県の魅力を伝えるミュージックビデオ撮影</w:t>
            </w:r>
          </w:p>
        </w:tc>
      </w:tr>
    </w:tbl>
    <w:p>
      <w:pPr>
        <w:pStyle w:val="0"/>
        <w:widowControl w:val="0"/>
        <w:spacing w:line="240" w:lineRule="auto"/>
        <w:rPr>
          <w:rFonts w:hint="default"/>
          <w:b w:val="1"/>
          <w:sz w:val="26"/>
        </w:rPr>
      </w:pPr>
      <w:r>
        <w:rPr>
          <w:rFonts w:hint="default" w:ascii="Arial Unicode MS" w:hAnsi="Arial Unicode MS" w:eastAsia="Arial Unicode MS"/>
          <w:sz w:val="26"/>
        </w:rPr>
        <w:t>　</w:t>
      </w:r>
      <w:r>
        <w:rPr>
          <w:rFonts w:hint="default" w:ascii="Arial Unicode MS" w:hAnsi="Arial Unicode MS" w:eastAsia="Arial Unicode MS"/>
          <w:b w:val="1"/>
          <w:sz w:val="26"/>
        </w:rPr>
        <w:t>　　　</w:t>
      </w:r>
    </w:p>
    <w:p>
      <w:pPr>
        <w:pStyle w:val="0"/>
        <w:widowControl w:val="0"/>
        <w:spacing w:line="240" w:lineRule="auto"/>
        <w:rPr>
          <w:rFonts w:hint="default"/>
          <w:sz w:val="56"/>
        </w:rPr>
      </w:pPr>
      <w:r>
        <w:rPr>
          <w:rFonts w:hint="default" w:ascii="Arial Unicode MS" w:hAnsi="Arial Unicode MS" w:eastAsia="Arial Unicode MS"/>
          <w:sz w:val="34"/>
        </w:rPr>
        <w:t>ジーリーメディアグループ</w:t>
      </w:r>
      <w:r>
        <w:rPr>
          <w:rFonts w:hint="default" w:ascii="Arial Unicode MS" w:hAnsi="Arial Unicode MS" w:eastAsia="Arial Unicode MS"/>
          <w:sz w:val="34"/>
        </w:rPr>
        <w:t xml:space="preserve"> </w:t>
      </w:r>
      <w:r>
        <w:rPr>
          <w:rFonts w:hint="default" w:ascii="Arial Unicode MS" w:hAnsi="Arial Unicode MS" w:eastAsia="Arial Unicode MS"/>
          <w:sz w:val="34"/>
        </w:rPr>
        <w:t>担当　鴫山（しぎやま）宛</w:t>
      </w:r>
    </w:p>
    <w:p>
      <w:pPr>
        <w:pStyle w:val="0"/>
        <w:widowControl w:val="0"/>
        <w:spacing w:line="240" w:lineRule="auto"/>
        <w:jc w:val="center"/>
        <w:rPr>
          <w:rFonts w:hint="default" w:ascii="Arial Unicode MS" w:hAnsi="Arial Unicode MS" w:eastAsia="Arial Unicode MS"/>
          <w:sz w:val="32"/>
        </w:rPr>
      </w:pPr>
      <w:r>
        <w:rPr>
          <w:rFonts w:hint="default" w:ascii="Arial Unicode MS" w:hAnsi="Arial Unicode MS" w:eastAsia="Arial Unicode MS"/>
          <w:b w:val="1"/>
          <w:sz w:val="50"/>
        </w:rPr>
        <w:t>送付先　メール</w:t>
      </w:r>
      <w:r>
        <w:rPr>
          <w:rFonts w:hint="eastAsia" w:ascii="Arial Unicode MS" w:hAnsi="Arial Unicode MS" w:eastAsia="Arial Unicode MS"/>
          <w:b w:val="1"/>
          <w:sz w:val="50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"NULL"</w:instrText>
      </w:r>
      <w:r>
        <w:rPr>
          <w:rFonts w:hint="eastAsia"/>
        </w:rPr>
        <w:fldChar w:fldCharType="separate"/>
      </w:r>
      <w:r>
        <w:rPr>
          <w:rStyle w:val="24"/>
          <w:rFonts w:hint="default" w:ascii="Arial Unicode MS" w:hAnsi="Arial Unicode MS" w:eastAsia="Arial Unicode MS"/>
          <w:sz w:val="32"/>
        </w:rPr>
        <w:t>shigiyama@geelee.co.jp</w:t>
      </w:r>
      <w:r>
        <w:rPr>
          <w:rFonts w:hint="eastAsia"/>
        </w:rPr>
        <w:fldChar w:fldCharType="end"/>
      </w:r>
    </w:p>
    <w:p>
      <w:pPr>
        <w:pStyle w:val="0"/>
        <w:widowControl w:val="0"/>
        <w:spacing w:line="240" w:lineRule="auto"/>
        <w:jc w:val="center"/>
        <w:rPr>
          <w:rFonts w:hint="default" w:ascii="Arial Unicode MS" w:hAnsi="Arial Unicode MS" w:eastAsia="Arial Unicode MS"/>
          <w:sz w:val="24"/>
        </w:rPr>
      </w:pPr>
      <w:r>
        <w:rPr>
          <w:rFonts w:hint="eastAsia" w:ascii="Arial Unicode MS" w:hAnsi="Arial Unicode MS" w:eastAsia="Arial Unicode MS"/>
          <w:b w:val="1"/>
          <w:sz w:val="50"/>
        </w:rPr>
        <w:t>　</w:t>
      </w:r>
      <w:r>
        <w:rPr>
          <w:rFonts w:hint="default" w:ascii="Arial Unicode MS" w:hAnsi="Arial Unicode MS" w:eastAsia="Arial Unicode MS"/>
          <w:b w:val="1"/>
          <w:sz w:val="24"/>
        </w:rPr>
        <w:t>　</w:t>
      </w:r>
      <w:r>
        <w:rPr>
          <w:rFonts w:hint="eastAsia" w:ascii="Arial Unicode MS" w:hAnsi="Arial Unicode MS" w:eastAsia="Arial Unicode MS"/>
          <w:b w:val="1"/>
          <w:sz w:val="24"/>
        </w:rPr>
        <w:t>　　　　　　　　　　　　　　　連絡先：</w:t>
      </w:r>
      <w:r>
        <w:rPr>
          <w:rFonts w:hint="default" w:ascii="Arial Unicode MS" w:hAnsi="Arial Unicode MS" w:eastAsia="Arial Unicode MS"/>
          <w:b w:val="1"/>
          <w:sz w:val="24"/>
        </w:rPr>
        <w:t>０９０</w:t>
      </w:r>
      <w:r>
        <w:rPr>
          <w:rFonts w:hint="default" w:ascii="Arial Unicode MS" w:hAnsi="Arial Unicode MS" w:eastAsia="Arial Unicode MS"/>
          <w:b w:val="1"/>
          <w:sz w:val="24"/>
        </w:rPr>
        <w:t>―</w:t>
      </w:r>
      <w:r>
        <w:rPr>
          <w:rFonts w:hint="default" w:ascii="Arial Unicode MS" w:hAnsi="Arial Unicode MS" w:eastAsia="Arial Unicode MS"/>
          <w:b w:val="1"/>
          <w:sz w:val="24"/>
        </w:rPr>
        <w:t>８７０３</w:t>
      </w:r>
      <w:r>
        <w:rPr>
          <w:rFonts w:hint="default" w:ascii="Arial Unicode MS" w:hAnsi="Arial Unicode MS" w:eastAsia="Arial Unicode MS"/>
          <w:b w:val="1"/>
          <w:sz w:val="24"/>
        </w:rPr>
        <w:t>―</w:t>
      </w:r>
      <w:r>
        <w:rPr>
          <w:rFonts w:hint="default" w:ascii="Arial Unicode MS" w:hAnsi="Arial Unicode MS" w:eastAsia="Arial Unicode MS"/>
          <w:b w:val="1"/>
          <w:sz w:val="24"/>
        </w:rPr>
        <w:t>６４２４</w:t>
      </w:r>
    </w:p>
    <w:p>
      <w:pPr>
        <w:pStyle w:val="0"/>
        <w:widowControl w:val="0"/>
        <w:spacing w:line="240" w:lineRule="auto"/>
        <w:rPr>
          <w:rFonts w:hint="default"/>
          <w:b w:val="1"/>
          <w:sz w:val="24"/>
        </w:rPr>
      </w:pPr>
      <w:r>
        <w:rPr>
          <w:rFonts w:hint="default" w:ascii="Arial Unicode MS" w:hAnsi="Arial Unicode MS" w:eastAsia="Arial Unicode MS"/>
          <w:b w:val="1"/>
          <w:sz w:val="24"/>
        </w:rPr>
        <w:t>誠にお手数ですが、</w:t>
      </w:r>
      <w:r>
        <w:rPr>
          <w:rFonts w:hint="default" w:ascii="Arial Unicode MS" w:hAnsi="Arial Unicode MS" w:eastAsia="Arial Unicode MS"/>
          <w:b w:val="1"/>
          <w:sz w:val="24"/>
          <w:u w:val="single" w:color="auto"/>
        </w:rPr>
        <w:t>前日の</w:t>
      </w:r>
      <w:r>
        <w:rPr>
          <w:rFonts w:hint="default" w:ascii="Arial Unicode MS" w:hAnsi="Arial Unicode MS" w:eastAsia="Arial Unicode MS"/>
          <w:b w:val="1"/>
          <w:sz w:val="24"/>
          <w:u w:val="single" w:color="auto"/>
        </w:rPr>
        <w:t>15</w:t>
      </w:r>
      <w:r>
        <w:rPr>
          <w:rFonts w:hint="default" w:ascii="Arial Unicode MS" w:hAnsi="Arial Unicode MS" w:eastAsia="Arial Unicode MS"/>
          <w:b w:val="1"/>
          <w:sz w:val="24"/>
          <w:u w:val="single" w:color="auto"/>
        </w:rPr>
        <w:t>時までに</w:t>
      </w:r>
      <w:r>
        <w:rPr>
          <w:rFonts w:hint="eastAsia" w:ascii="Arial Unicode MS" w:hAnsi="Arial Unicode MS" w:eastAsia="Arial Unicode MS"/>
          <w:b w:val="1"/>
          <w:sz w:val="24"/>
          <w:u w:val="single" w:color="auto"/>
        </w:rPr>
        <w:t>上記メ</w:t>
      </w:r>
      <w:r>
        <w:rPr>
          <w:rFonts w:hint="default" w:ascii="Arial Unicode MS" w:hAnsi="Arial Unicode MS" w:eastAsia="Arial Unicode MS"/>
          <w:b w:val="1"/>
          <w:sz w:val="24"/>
          <w:u w:val="single" w:color="auto"/>
        </w:rPr>
        <w:t>ール</w:t>
      </w:r>
      <w:r>
        <w:rPr>
          <w:rFonts w:hint="eastAsia" w:ascii="Arial Unicode MS" w:hAnsi="Arial Unicode MS" w:eastAsia="Arial Unicode MS"/>
          <w:b w:val="1"/>
          <w:sz w:val="24"/>
          <w:u w:val="single" w:color="auto"/>
        </w:rPr>
        <w:t>アドレスまで</w:t>
      </w:r>
      <w:r>
        <w:rPr>
          <w:rFonts w:hint="default" w:ascii="Arial Unicode MS" w:hAnsi="Arial Unicode MS" w:eastAsia="Arial Unicode MS"/>
          <w:b w:val="1"/>
          <w:sz w:val="24"/>
        </w:rPr>
        <w:t>、ご出欠をお知らせいただけますようお願い申し上げます。</w:t>
      </w:r>
    </w:p>
    <w:p>
      <w:pPr>
        <w:pStyle w:val="0"/>
        <w:widowControl w:val="0"/>
        <w:spacing w:line="240" w:lineRule="auto"/>
        <w:ind w:left="2"/>
        <w:rPr>
          <w:rFonts w:hint="default"/>
          <w:sz w:val="48"/>
        </w:rPr>
      </w:pPr>
      <w:r>
        <w:rPr>
          <w:rFonts w:hint="default" w:ascii="Arial Unicode MS" w:hAnsi="Arial Unicode MS" w:eastAsia="Arial Unicode MS"/>
          <w:sz w:val="48"/>
        </w:rPr>
        <w:t>　　　　</w:t>
      </w:r>
      <w:r>
        <w:rPr>
          <w:rFonts w:hint="default" w:ascii="Arial Unicode MS" w:hAnsi="Arial Unicode MS" w:eastAsia="Arial Unicode MS"/>
          <w:sz w:val="48"/>
        </w:rPr>
        <w:t>□</w:t>
      </w:r>
      <w:r>
        <w:rPr>
          <w:rFonts w:hint="default" w:ascii="Arial Unicode MS" w:hAnsi="Arial Unicode MS" w:eastAsia="Arial Unicode MS"/>
          <w:sz w:val="48"/>
        </w:rPr>
        <w:t>ご出席　／　</w:t>
      </w:r>
      <w:r>
        <w:rPr>
          <w:rFonts w:hint="default" w:ascii="Arial Unicode MS" w:hAnsi="Arial Unicode MS" w:eastAsia="Arial Unicode MS"/>
          <w:sz w:val="48"/>
        </w:rPr>
        <w:t>□</w:t>
      </w:r>
      <w:r>
        <w:rPr>
          <w:rFonts w:hint="default" w:ascii="Arial Unicode MS" w:hAnsi="Arial Unicode MS" w:eastAsia="Arial Unicode MS"/>
          <w:sz w:val="48"/>
        </w:rPr>
        <w:t>ご欠席</w:t>
      </w:r>
    </w:p>
    <w:tbl>
      <w:tblPr>
        <w:tblStyle w:val="34"/>
        <w:tblW w:w="9075" w:type="dxa"/>
        <w:tblInd w:w="-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155"/>
        <w:gridCol w:w="825"/>
        <w:gridCol w:w="2775"/>
        <w:gridCol w:w="1110"/>
        <w:gridCol w:w="3210"/>
      </w:tblGrid>
      <w:tr>
        <w:trPr>
          <w:trHeight w:val="630" w:hRule="atLeast"/>
        </w:trPr>
        <w:tc>
          <w:tcPr>
            <w:tcW w:w="1155" w:type="dxa"/>
            <w:vAlign w:val="center"/>
          </w:tcPr>
          <w:p>
            <w:pPr>
              <w:pStyle w:val="0"/>
              <w:widowControl w:val="0"/>
              <w:tabs>
                <w:tab w:val="left" w:leader="none" w:pos="575"/>
              </w:tabs>
              <w:spacing w:line="240" w:lineRule="auto"/>
              <w:jc w:val="both"/>
              <w:rPr>
                <w:rFonts w:hint="default"/>
                <w:sz w:val="20"/>
              </w:rPr>
            </w:pPr>
            <w:r>
              <w:rPr>
                <w:rFonts w:hint="default" w:ascii="Arial Unicode MS" w:hAnsi="Arial Unicode MS" w:eastAsia="Arial Unicode MS"/>
              </w:rPr>
              <w:t>貴社名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1155" w:type="dxa"/>
            <w:vAlign w:val="center"/>
          </w:tcPr>
          <w:p>
            <w:pPr>
              <w:pStyle w:val="0"/>
              <w:widowControl w:val="0"/>
              <w:tabs>
                <w:tab w:val="left" w:leader="none" w:pos="575"/>
              </w:tabs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貴媒体名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1155" w:type="dxa"/>
            <w:vAlign w:val="center"/>
          </w:tcPr>
          <w:p>
            <w:pPr>
              <w:pStyle w:val="0"/>
              <w:widowControl w:val="0"/>
              <w:tabs>
                <w:tab w:val="left" w:leader="none" w:pos="575"/>
              </w:tabs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部署名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1155" w:type="dxa"/>
            <w:vAlign w:val="center"/>
          </w:tcPr>
          <w:p>
            <w:pPr>
              <w:pStyle w:val="0"/>
              <w:widowControl w:val="0"/>
              <w:tabs>
                <w:tab w:val="left" w:leader="none" w:pos="575"/>
              </w:tabs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役職名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993" w:hRule="atLeast"/>
        </w:trPr>
        <w:tc>
          <w:tcPr>
            <w:tcW w:w="1155" w:type="dxa"/>
            <w:vAlign w:val="center"/>
          </w:tcPr>
          <w:p>
            <w:pPr>
              <w:pStyle w:val="0"/>
              <w:widowControl w:val="0"/>
              <w:tabs>
                <w:tab w:val="left" w:leader="none" w:pos="575"/>
              </w:tabs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ご連絡先</w:t>
            </w:r>
          </w:p>
        </w:tc>
        <w:tc>
          <w:tcPr>
            <w:tcW w:w="825" w:type="dxa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TEL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(</w:t>
            </w:r>
            <w:r>
              <w:rPr>
                <w:rFonts w:hint="default" w:ascii="Arial Unicode MS" w:hAnsi="Arial Unicode MS" w:eastAsia="Arial Unicode MS"/>
              </w:rPr>
              <w:t>携帯</w:t>
            </w:r>
            <w:r>
              <w:rPr>
                <w:rFonts w:hint="default" w:ascii="Arial Unicode MS" w:hAnsi="Arial Unicode MS" w:eastAsia="Arial Unicode MS"/>
              </w:rPr>
              <w:t>)</w:t>
            </w:r>
          </w:p>
        </w:tc>
        <w:tc>
          <w:tcPr>
            <w:tcW w:w="2775" w:type="dxa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メール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アドレス</w:t>
            </w:r>
          </w:p>
        </w:tc>
        <w:tc>
          <w:tcPr>
            <w:tcW w:w="3210" w:type="dxa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666" w:hRule="atLeast"/>
        </w:trPr>
        <w:tc>
          <w:tcPr>
            <w:tcW w:w="1155" w:type="dxa"/>
            <w:vAlign w:val="center"/>
          </w:tcPr>
          <w:p>
            <w:pPr>
              <w:pStyle w:val="0"/>
              <w:widowControl w:val="0"/>
              <w:tabs>
                <w:tab w:val="left" w:leader="none" w:pos="575"/>
              </w:tabs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ご芳名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666" w:hRule="atLeast"/>
        </w:trPr>
        <w:tc>
          <w:tcPr>
            <w:tcW w:w="1155" w:type="dxa"/>
            <w:vAlign w:val="center"/>
          </w:tcPr>
          <w:p>
            <w:pPr>
              <w:pStyle w:val="0"/>
              <w:widowControl w:val="0"/>
              <w:tabs>
                <w:tab w:val="left" w:leader="none" w:pos="575"/>
              </w:tabs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総人数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　　　　　　　　　　　　　　　　　　　　</w:t>
            </w:r>
            <w:r>
              <w:rPr>
                <w:rFonts w:hint="default" w:ascii="Arial Unicode MS" w:hAnsi="Arial Unicode MS" w:eastAsia="Arial Unicode MS"/>
              </w:rPr>
              <w:t xml:space="preserve">                              </w:t>
            </w:r>
            <w:r>
              <w:rPr>
                <w:rFonts w:hint="default" w:ascii="Arial Unicode MS" w:hAnsi="Arial Unicode MS" w:eastAsia="Arial Unicode MS"/>
              </w:rPr>
              <w:t>名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  <w:sz w:val="20"/>
              </w:rPr>
            </w:pPr>
            <w:r>
              <w:rPr>
                <w:rFonts w:hint="default" w:ascii="Arial Unicode MS" w:hAnsi="Arial Unicode MS" w:eastAsia="Arial Unicode MS"/>
                <w:sz w:val="18"/>
              </w:rPr>
              <w:t>掲載・放送予定日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default"/>
                <w:sz w:val="8"/>
              </w:rPr>
            </w:pPr>
          </w:p>
        </w:tc>
        <w:tc>
          <w:tcPr>
            <w:tcW w:w="3210" w:type="dxa"/>
            <w:vAlign w:val="center"/>
          </w:tcPr>
          <w:p>
            <w:pPr>
              <w:pStyle w:val="0"/>
              <w:widowControl w:val="0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日</w:t>
            </w:r>
          </w:p>
        </w:tc>
      </w:tr>
      <w:tr>
        <w:trPr>
          <w:trHeight w:val="485" w:hRule="atLeast"/>
        </w:trPr>
        <w:tc>
          <w:tcPr>
            <w:tcW w:w="1155" w:type="dxa"/>
            <w:vAlign w:val="center"/>
          </w:tcPr>
          <w:p>
            <w:pPr>
              <w:pStyle w:val="0"/>
              <w:widowControl w:val="0"/>
              <w:tabs>
                <w:tab w:val="left" w:leader="none" w:pos="575"/>
              </w:tabs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内容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□</w:t>
            </w:r>
            <w:r>
              <w:rPr>
                <w:rFonts w:hint="default" w:ascii="Arial Unicode MS" w:hAnsi="Arial Unicode MS" w:eastAsia="Arial Unicode MS"/>
              </w:rPr>
              <w:t>　ペン　　　　　</w:t>
            </w:r>
            <w:r>
              <w:rPr>
                <w:rFonts w:hint="default" w:ascii="Arial Unicode MS" w:hAnsi="Arial Unicode MS" w:eastAsia="Arial Unicode MS"/>
              </w:rPr>
              <w:t>□</w:t>
            </w:r>
            <w:r>
              <w:rPr>
                <w:rFonts w:hint="default" w:ascii="Arial Unicode MS" w:hAnsi="Arial Unicode MS" w:eastAsia="Arial Unicode MS"/>
              </w:rPr>
              <w:t>　スチール　　　　　</w:t>
            </w:r>
            <w:r>
              <w:rPr>
                <w:rFonts w:hint="default" w:ascii="Arial Unicode MS" w:hAnsi="Arial Unicode MS" w:eastAsia="Arial Unicode MS"/>
              </w:rPr>
              <w:t>□</w:t>
            </w:r>
            <w:r>
              <w:rPr>
                <w:rFonts w:hint="default" w:ascii="Arial Unicode MS" w:hAnsi="Arial Unicode MS" w:eastAsia="Arial Unicode MS"/>
              </w:rPr>
              <w:t>　ムービー</w:t>
            </w:r>
          </w:p>
        </w:tc>
      </w:tr>
      <w:tr>
        <w:trPr>
          <w:trHeight w:val="1342" w:hRule="atLeast"/>
        </w:trPr>
        <w:tc>
          <w:tcPr>
            <w:tcW w:w="1155" w:type="dxa"/>
            <w:vAlign w:val="top"/>
          </w:tcPr>
          <w:p>
            <w:pPr>
              <w:pStyle w:val="0"/>
              <w:widowControl w:val="0"/>
              <w:tabs>
                <w:tab w:val="left" w:leader="none" w:pos="575"/>
              </w:tabs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Arial Unicode MS" w:hAnsi="Arial Unicode MS" w:eastAsia="Arial Unicode MS"/>
              </w:rPr>
              <w:t>備考</w:t>
            </w:r>
          </w:p>
        </w:tc>
        <w:tc>
          <w:tcPr>
            <w:tcW w:w="7920" w:type="dxa"/>
            <w:gridSpan w:val="4"/>
            <w:vAlign w:val="top"/>
          </w:tcPr>
          <w:p>
            <w:pPr>
              <w:pStyle w:val="0"/>
              <w:widowControl w:val="0"/>
              <w:spacing w:before="120" w:beforeLines="0" w:beforeAutospacing="0" w:line="240" w:lineRule="auto"/>
              <w:jc w:val="both"/>
              <w:rPr>
                <w:rFonts w:hint="default"/>
                <w:sz w:val="20"/>
              </w:rPr>
            </w:pPr>
            <w:r>
              <w:rPr>
                <w:rFonts w:hint="default" w:ascii="Arial Unicode MS" w:hAnsi="Arial Unicode MS" w:eastAsia="Arial Unicode MS"/>
                <w:sz w:val="20"/>
              </w:rPr>
              <w:t>※</w:t>
            </w:r>
            <w:r>
              <w:rPr>
                <w:rFonts w:hint="default" w:ascii="Arial Unicode MS" w:hAnsi="Arial Unicode MS" w:eastAsia="Arial Unicode MS"/>
                <w:sz w:val="20"/>
              </w:rPr>
              <w:t>その他、ご要望などございましたらご記入下さい。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6" w:type="default"/>
      <w:footerReference r:id="rId7" w:type="default"/>
      <w:headerReference r:id="rId5" w:type="first"/>
      <w:pgSz w:w="11909" w:h="16834"/>
      <w:pgMar w:top="1440" w:right="1440" w:bottom="1440" w:left="1440" w:header="720" w:footer="720" w:gutter="0"/>
      <w:pgNumType w:start="1"/>
      <w:cols w:space="720"/>
      <w:titlePg w:val="1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80"/>
    <w:family w:val="swiss"/>
    <w:pitch w:val="fixed"/>
    <w:sig w:usb0="00000000" w:usb1="00000000" w:usb2="00000000" w:usb3="00000000" w:csb0="FF013F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800000000000000"/>
    <w:charset w:val="80"/>
    <w:family w:val="swiss"/>
    <w:pitch w:val="fixed"/>
    <w:sig w:usb0="00000000" w:usb1="00000000" w:usb2="00000000" w:usb3="00000000" w:csb0="FF013F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"/>
      </w:rPr>
    </w:pPr>
  </w:p>
  <w:tbl>
    <w:tblPr>
      <w:tblStyle w:val="35"/>
      <w:tblW w:w="1710" w:type="dxa"/>
      <w:tblInd w:w="3495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Look w:firstRow="0" w:lastRow="0" w:firstColumn="0" w:lastColumn="0" w:noHBand="1" w:noVBand="1" w:val="0600"/>
    </w:tblPr>
    <w:tblGrid>
      <w:gridCol w:w="1710"/>
    </w:tblGrid>
    <w:tr>
      <w:trPr/>
      <w:tc>
        <w:tcPr>
          <w:tcW w:w="1710" w:type="dxa"/>
          <w:tcMar>
            <w:top w:w="100" w:type="dxa"/>
            <w:left w:w="100" w:type="dxa"/>
            <w:bottom w:w="100" w:type="dxa"/>
            <w:right w:w="100" w:type="dxa"/>
          </w:tcMar>
          <w:vAlign w:val="top"/>
        </w:tcPr>
        <w:p>
          <w:pPr>
            <w:pStyle w:val="0"/>
            <w:rPr>
              <w:rFonts w:hint="default"/>
            </w:rPr>
          </w:pPr>
          <w:r>
            <w:rPr>
              <w:rFonts w:hint="default" w:ascii="Arial Unicode MS" w:hAnsi="Arial Unicode MS" w:eastAsia="Arial Unicode MS"/>
              <w:sz w:val="30"/>
            </w:rPr>
            <w:t>取材案内状</w:t>
          </w:r>
        </w:p>
      </w:tc>
    </w:tr>
  </w:tbl>
  <w:p>
    <w:pPr>
      <w:pStyle w:val="0"/>
      <w:rPr>
        <w:rFonts w:hint="default"/>
      </w:rPr>
    </w:pPr>
    <w:r>
      <w:rPr>
        <w:rFonts w:hint="default" w:ascii="Arial Unicode MS" w:hAnsi="Arial Unicode MS" w:eastAsia="Arial Unicode MS"/>
      </w:rPr>
      <w:t>報道関係者各位　　　　　　　　　　　　　　　　　　　　　　　　　　</w:t>
    </w:r>
    <w:r>
      <w:rPr>
        <w:rFonts w:hint="default" w:ascii="Arial Unicode MS" w:hAnsi="Arial Unicode MS" w:eastAsia="Arial Unicode MS"/>
      </w:rPr>
      <w:t>2026</w:t>
    </w:r>
    <w:r>
      <w:rPr>
        <w:rFonts w:hint="default" w:ascii="Arial Unicode MS" w:hAnsi="Arial Unicode MS" w:eastAsia="Arial Unicode MS"/>
      </w:rPr>
      <w:t>年</w:t>
    </w:r>
    <w:r>
      <w:rPr>
        <w:rFonts w:hint="eastAsia" w:ascii="Arial Unicode MS" w:hAnsi="Arial Unicode MS" w:eastAsia="Arial Unicode MS"/>
      </w:rPr>
      <w:t>５</w:t>
    </w:r>
    <w:r>
      <w:rPr>
        <w:rFonts w:hint="default" w:ascii="Arial Unicode MS" w:hAnsi="Arial Unicode MS" w:eastAsia="Arial Unicode MS"/>
      </w:rPr>
      <w:t>月吉日</w:t>
    </w:r>
  </w:p>
  <w:p>
    <w:pPr>
      <w:pStyle w:val="0"/>
      <w:rPr>
        <w:rFonts w:hint="default"/>
      </w:rPr>
    </w:pPr>
    <w:r>
      <w:rPr>
        <w:rFonts w:hint="default" w:ascii="Arial Unicode MS" w:hAnsi="Arial Unicode MS" w:eastAsia="Arial Unicode MS"/>
      </w:rPr>
      <w:t>　　　　　　　　　　　　　　　　　　　　　　　　</w:t>
    </w:r>
    <w:r>
      <w:rPr>
        <w:rFonts w:hint="eastAsia" w:ascii="Arial Unicode MS" w:hAnsi="Arial Unicode MS" w:eastAsia="Arial Unicode MS"/>
      </w:rPr>
      <w:t>株式会社ジーリーメディアグループ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2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Theme="minorEastAsia"/>
        <w:sz w:val="22"/>
      </w:rPr>
    </w:rPrDefault>
    <w:pPrDefault>
      <w:pPr>
        <w:spacing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00" w:beforeLines="0" w:beforeAutospacing="0" w:after="120" w:afterLines="0" w:afterAutospacing="0"/>
      <w:outlineLvl w:val="0"/>
    </w:pPr>
    <w:rPr>
      <w:sz w:val="40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120" w:afterLines="0" w:afterAutospacing="0"/>
      <w:outlineLvl w:val="1"/>
    </w:pPr>
    <w:rPr>
      <w:sz w:val="32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320" w:beforeLines="0" w:beforeAutospacing="0" w:after="80" w:afterLines="0" w:afterAutospacing="0"/>
      <w:outlineLvl w:val="2"/>
    </w:pPr>
    <w:rPr>
      <w:color w:val="434343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3"/>
    </w:pPr>
    <w:rPr>
      <w:color w:val="666666"/>
      <w:sz w:val="24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80" w:afterLines="0" w:afterAutospacing="0"/>
      <w:outlineLvl w:val="4"/>
    </w:pPr>
    <w:rPr>
      <w:color w:val="666666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80" w:afterLines="0" w:afterAutospacing="0"/>
      <w:outlineLvl w:val="5"/>
    </w:pPr>
    <w:rPr>
      <w:i w:val="1"/>
      <w:color w:val="66666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after="60" w:afterLines="0" w:afterAutospacing="0"/>
    </w:pPr>
    <w:rPr>
      <w:sz w:val="52"/>
    </w:rPr>
  </w:style>
  <w:style w:type="paragraph" w:styleId="16">
    <w:name w:val="Subtitle"/>
    <w:basedOn w:val="0"/>
    <w:next w:val="0"/>
    <w:link w:val="0"/>
    <w:uiPriority w:val="0"/>
    <w:qFormat/>
    <w:pPr>
      <w:keepNext w:val="1"/>
      <w:keepLines w:val="1"/>
      <w:spacing w:after="320" w:afterLines="0" w:afterAutospacing="0"/>
    </w:pPr>
    <w:rPr>
      <w:rFonts w:eastAsia="Arial"/>
      <w:color w:val="666666"/>
      <w:sz w:val="30"/>
    </w:rPr>
  </w:style>
  <w:style w:type="paragraph" w:styleId="17">
    <w:name w:val="annotation text"/>
    <w:basedOn w:val="0"/>
    <w:next w:val="17"/>
    <w:link w:val="18"/>
    <w:uiPriority w:val="0"/>
    <w:semiHidden/>
  </w:style>
  <w:style w:type="character" w:styleId="18" w:customStyle="1">
    <w:name w:val="コメント文字列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Normal"/>
    <w:basedOn w:val="11"/>
    <w:next w:val="28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9" w:customStyle="1">
    <w:name w:val="3"/>
    <w:basedOn w:val="28"/>
    <w:next w:val="29"/>
    <w:link w:val="0"/>
    <w:uiPriority w:val="0"/>
    <w:tblPr>
      <w:tblStyleRowBandSize w:val="1"/>
      <w:tblStyleColBandSize w:val="1"/>
    </w:tblPr>
    <w:trPr/>
    <w:tcPr/>
  </w:style>
  <w:style w:type="table" w:styleId="30" w:customStyle="1">
    <w:name w:val="4"/>
    <w:basedOn w:val="28"/>
    <w:next w:val="30"/>
    <w:link w:val="0"/>
    <w:uiPriority w:val="0"/>
    <w:tblPr>
      <w:tblStyleRowBandSize w:val="1"/>
      <w:tblStyleColBandSize w:val="1"/>
    </w:tblPr>
    <w:trPr/>
    <w:tcPr/>
  </w:style>
  <w:style w:type="table" w:styleId="31" w:customStyle="1">
    <w:name w:val="5"/>
    <w:basedOn w:val="28"/>
    <w:next w:val="31"/>
    <w:link w:val="0"/>
    <w:uiPriority w:val="0"/>
    <w:tblPr>
      <w:tblStyleRowBandSize w:val="1"/>
      <w:tblStyleColBandSize w:val="1"/>
    </w:tblPr>
    <w:trPr/>
    <w:tcPr/>
  </w:style>
  <w:style w:type="table" w:styleId="32" w:customStyle="1">
    <w:name w:val="6"/>
    <w:basedOn w:val="28"/>
    <w:next w:val="32"/>
    <w:link w:val="0"/>
    <w:uiPriority w:val="0"/>
    <w:tblPr>
      <w:tblStyleRowBandSize w:val="1"/>
      <w:tblStyleColBandSize w:val="1"/>
    </w:tblPr>
    <w:trPr/>
    <w:tcPr/>
  </w:style>
  <w:style w:type="table" w:styleId="33" w:customStyle="1">
    <w:name w:val="7"/>
    <w:basedOn w:val="28"/>
    <w:next w:val="33"/>
    <w:link w:val="0"/>
    <w:uiPriority w:val="0"/>
    <w:tblPr>
      <w:tblStyleRowBandSize w:val="1"/>
      <w:tblStyleColBandSize w:val="1"/>
    </w:tblPr>
    <w:trPr/>
    <w:tcPr/>
  </w:style>
  <w:style w:type="table" w:styleId="34" w:customStyle="1">
    <w:name w:val="8"/>
    <w:basedOn w:val="28"/>
    <w:next w:val="34"/>
    <w:link w:val="0"/>
    <w:uiPriority w:val="0"/>
    <w:tblPr>
      <w:tblStyleRowBandSize w:val="1"/>
      <w:tblStyleColBandSize w:val="1"/>
      <w:tblCellMar>
        <w:top w:w="0" w:type="dxa"/>
        <w:bottom w:w="0" w:type="dxa"/>
        <w:left w:w="99" w:type="dxa"/>
        <w:right w:w="99" w:type="dxa"/>
      </w:tblCellMar>
    </w:tblPr>
    <w:trPr/>
    <w:tcPr/>
  </w:style>
  <w:style w:type="table" w:styleId="35" w:customStyle="1">
    <w:name w:val="9"/>
    <w:basedOn w:val="28"/>
    <w:next w:val="35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image" Target="media/image1.jp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3</Pages>
  <Words>79</Words>
  <Characters>1732</Characters>
  <Application>JUST Note</Application>
  <Lines>136</Lines>
  <Paragraphs>62</Paragraphs>
  <CharactersWithSpaces>1881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477037</cp:lastModifiedBy>
  <cp:lastPrinted>2026-05-01T06:47:55Z</cp:lastPrinted>
  <dcterms:created xsi:type="dcterms:W3CDTF">2026-04-28T04:43:00Z</dcterms:created>
  <dcterms:modified xsi:type="dcterms:W3CDTF">2026-05-01T07:57:11Z</dcterms:modified>
  <cp:revision>5</cp:revision>
</cp:coreProperties>
</file>